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45C79" w:rsidRDefault="00601C54">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Expert programmers are familiar with a variety of well-established algorithms and their respective complexities and use this knowledge to choose algorithms that are best suited to the circumstances.</w:t>
      </w:r>
      <w:r>
        <w:br/>
        <w:t>It involves designing and implementing algorithms, step-by-step specifications of procedures, by writing code in one or more programming languages.</w:t>
      </w:r>
      <w:r>
        <w:br/>
        <w:t>For example, COBOL is still strong in corporate data centers often on large mainframe computers, Fortran in engineering applications, scripting languages in Web dev</w:t>
      </w:r>
      <w:r>
        <w:t>elopment, and C in embedded software.</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Trial-and-error/divide-and-conquer is needed: the programmer will try t</w:t>
      </w:r>
      <w:r>
        <w:t>o remove some parts of the original test case and check if the problem still exists.</w:t>
      </w:r>
      <w:r>
        <w:br/>
        <w:t>Provided the functions in a library follow the appropriate run-time conventions (e.g., method of passing arguments), then these functions may be written in any other language.</w:t>
      </w:r>
      <w:r>
        <w:br/>
        <w:t xml:space="preserve"> Readability is important because programmers spend the majority of their time reading, trying to understand, reusing and modifying existing source code, rather than writing new source code.</w:t>
      </w:r>
      <w:r>
        <w:br/>
        <w:t>For example, when a bug in a compiler can make it crash when</w:t>
      </w:r>
      <w:r>
        <w:t xml:space="preserve"> parsing some large source file, a simplification of the test case that results in only few lines from the original source file can be sufficient to reproduce the same crash.</w:t>
      </w:r>
      <w:r>
        <w:br/>
        <w:t>Many applications use a mix of several languages in their construction and use.</w:t>
      </w:r>
      <w:r>
        <w:br/>
        <w:t xml:space="preserve"> Programs were mostly entered using punched cards or paper tape.</w:t>
      </w:r>
      <w:r>
        <w:br/>
        <w:t>Compilers harnessed the power of computers to make programming easier by allowing programmers to specify calculations by entering a formula using infix notation.</w:t>
      </w:r>
      <w:r>
        <w:br/>
      </w:r>
      <w:r>
        <w:br/>
        <w:t xml:space="preserve"> The academic field and the e</w:t>
      </w:r>
      <w:r>
        <w:t>ngineering practice of computer programming are both largely concerned with discovering and implementing the most efficient algorithms for a given class of problems.</w:t>
      </w:r>
      <w:r>
        <w:br/>
        <w:t xml:space="preserve"> Machine code was the language of early programs, written in the instruction set of the particular machine, often in binary notation.</w:t>
      </w:r>
    </w:p>
    <w:sectPr w:rsidR="00245C7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07327054">
    <w:abstractNumId w:val="8"/>
  </w:num>
  <w:num w:numId="2" w16cid:durableId="1742408551">
    <w:abstractNumId w:val="6"/>
  </w:num>
  <w:num w:numId="3" w16cid:durableId="1982229708">
    <w:abstractNumId w:val="5"/>
  </w:num>
  <w:num w:numId="4" w16cid:durableId="406919421">
    <w:abstractNumId w:val="4"/>
  </w:num>
  <w:num w:numId="5" w16cid:durableId="1228761710">
    <w:abstractNumId w:val="7"/>
  </w:num>
  <w:num w:numId="6" w16cid:durableId="916668077">
    <w:abstractNumId w:val="3"/>
  </w:num>
  <w:num w:numId="7" w16cid:durableId="605037824">
    <w:abstractNumId w:val="2"/>
  </w:num>
  <w:num w:numId="8" w16cid:durableId="3168629">
    <w:abstractNumId w:val="1"/>
  </w:num>
  <w:num w:numId="9" w16cid:durableId="12364753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45C79"/>
    <w:rsid w:val="0029639D"/>
    <w:rsid w:val="00326F90"/>
    <w:rsid w:val="00601C5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387</Words>
  <Characters>2211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2023-12-06T06:51:00Z</dcterms:modified>
  <cp:category/>
</cp:coreProperties>
</file>