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3F68" w:rsidRDefault="002455B6">
      <w:r>
        <w:t xml:space="preserve"> Auxiliary tasks accompanying and related to programming include analyzing requirements, testing, debugging (investigating and fixing problems), implementation of build systems, and management of derived artifacts, such as programs' machine code..</w:t>
      </w:r>
      <w:r>
        <w:br/>
        <w:t>Some languages are more prone to some kinds of faults because their specification does not require compilers to perform as much checking as other languages.</w:t>
      </w:r>
      <w:r>
        <w:br/>
        <w:t>It is usually easier to code in "high-level" languages than in "low-level" ones.</w:t>
      </w:r>
      <w:r>
        <w:br/>
        <w:t>Use of a static code analysis tool can help detect some possible problems.</w:t>
      </w:r>
      <w:r>
        <w:br/>
        <w:t>In 1801, the Jacquard loom could produce entirely different weaves by changing the "program" – a series of pasteboard cards with holes punched in them.</w:t>
      </w:r>
      <w:r>
        <w:br/>
        <w:t>They are the building blocks for all software,</w:t>
      </w:r>
      <w:r>
        <w:t xml:space="preserve"> from the simplest applications to the most sophisticated ones.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For this purpose, algorithms are classified into orders using so-called Big O notation, which expresses resource use, such as execution time or memory consumption, in terms</w:t>
      </w:r>
      <w:r>
        <w:t xml:space="preserve"> of the size of an input.</w:t>
      </w:r>
      <w:r>
        <w:br/>
        <w:t>This can be a non-trivial task, for example as with parallel processes or some unusual software bugs.</w:t>
      </w:r>
      <w:r>
        <w:br/>
        <w:t xml:space="preserve"> The first computer program is generally dated to 1843, when mathematician Ada Lovelace published an algorithm to calculate a sequence of Bernoulli numbers, intended to be carried out by Charles Babbage's Analytical Engine.</w:t>
      </w:r>
      <w:r>
        <w:br/>
      </w:r>
      <w:r>
        <w:br/>
        <w:t xml:space="preserve"> Computer programming or coding is the composition of sequences of instructions, called programs, that computers can follow to perform tasks.</w:t>
      </w:r>
      <w:r>
        <w:br/>
        <w:t>As early as the 9</w:t>
      </w:r>
      <w:r>
        <w:t>th century, a programmable music sequencer was invented by the Persian Banu Musa brothers, who described an automated mechanical flute player in the Book of Ingenious Devices.</w:t>
      </w:r>
      <w:r>
        <w:br/>
        <w:t>Techniques like Code refactoring can enhance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By the late 1960s, data stor</w:t>
      </w:r>
      <w:r>
        <w:t>age devices and computer terminals became inexpensive enough that programs could be created by typing directly into the computers.</w:t>
      </w:r>
    </w:p>
    <w:sectPr w:rsidR="005F3F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0470667">
    <w:abstractNumId w:val="8"/>
  </w:num>
  <w:num w:numId="2" w16cid:durableId="522548305">
    <w:abstractNumId w:val="6"/>
  </w:num>
  <w:num w:numId="3" w16cid:durableId="1006709464">
    <w:abstractNumId w:val="5"/>
  </w:num>
  <w:num w:numId="4" w16cid:durableId="1741244690">
    <w:abstractNumId w:val="4"/>
  </w:num>
  <w:num w:numId="5" w16cid:durableId="1038237820">
    <w:abstractNumId w:val="7"/>
  </w:num>
  <w:num w:numId="6" w16cid:durableId="910428811">
    <w:abstractNumId w:val="3"/>
  </w:num>
  <w:num w:numId="7" w16cid:durableId="1421565644">
    <w:abstractNumId w:val="2"/>
  </w:num>
  <w:num w:numId="8" w16cid:durableId="1697732551">
    <w:abstractNumId w:val="1"/>
  </w:num>
  <w:num w:numId="9" w16cid:durableId="305202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55B6"/>
    <w:rsid w:val="0029639D"/>
    <w:rsid w:val="00326F90"/>
    <w:rsid w:val="005F3F6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2023-12-06T06:10:00Z</dcterms:modified>
  <cp:category/>
</cp:coreProperties>
</file>