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B4D" w:rsidRDefault="00C36CF6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applications, while some</w:t>
      </w:r>
      <w:r>
        <w:t xml:space="preserve"> languages are regularly used to write many different kinds of applications.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</w:t>
      </w:r>
      <w:r>
        <w:t>nship Modeling (ER Modeling).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>However, because an assembl</w:t>
      </w:r>
      <w:r>
        <w:t>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757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267738">
    <w:abstractNumId w:val="8"/>
  </w:num>
  <w:num w:numId="2" w16cid:durableId="997076095">
    <w:abstractNumId w:val="6"/>
  </w:num>
  <w:num w:numId="3" w16cid:durableId="1297292873">
    <w:abstractNumId w:val="5"/>
  </w:num>
  <w:num w:numId="4" w16cid:durableId="790825681">
    <w:abstractNumId w:val="4"/>
  </w:num>
  <w:num w:numId="5" w16cid:durableId="1596748998">
    <w:abstractNumId w:val="7"/>
  </w:num>
  <w:num w:numId="6" w16cid:durableId="2060666483">
    <w:abstractNumId w:val="3"/>
  </w:num>
  <w:num w:numId="7" w16cid:durableId="805204310">
    <w:abstractNumId w:val="2"/>
  </w:num>
  <w:num w:numId="8" w16cid:durableId="1609191337">
    <w:abstractNumId w:val="1"/>
  </w:num>
  <w:num w:numId="9" w16cid:durableId="25062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B4D"/>
    <w:rsid w:val="00AA1D8D"/>
    <w:rsid w:val="00B47730"/>
    <w:rsid w:val="00C36C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