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7B88" w:rsidRDefault="007D614F">
      <w:r>
        <w:t xml:space="preserve"> Programs were mostly entered using punched cards or paper tape..</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choice of language used is subject to many considerations, such as company policy, suitability to task, availability of third-party packages, or individual preference.</w:t>
      </w:r>
      <w:r>
        <w:br/>
        <w:t>A study found that a few simple readability transformations made code shorter and drastica</w:t>
      </w:r>
      <w:r>
        <w:t>lly reduced the time to understand it.</w:t>
      </w:r>
      <w:r>
        <w:br/>
        <w:t xml:space="preserve"> Different programming languages support different styles of programming (called programming paradigms).</w:t>
      </w:r>
      <w:r>
        <w:br/>
        <w:t>Trial-and-error/divide-and-conquer is needed: the programmer will try to remove some parts of the original test case and check if the problem still exists.</w:t>
      </w:r>
      <w:r>
        <w:br/>
        <w:t>Techniques like Code refactoring can enhance readability.</w:t>
      </w:r>
      <w:r>
        <w:br/>
        <w:t>Later a control panel (plug board) added to his 1906 Type I Tabulator allowed it to be programmed for different jobs, and by the late 1940s, unit record e</w:t>
      </w:r>
      <w:r>
        <w:t>quipment such as the IBM 602 and IBM 604, were programmed by control panels in a similar way, as were the first electronic computers.</w:t>
      </w:r>
      <w:r>
        <w:br/>
        <w:t xml:space="preserve"> Implementation techniques include imperative languages (object-oriented or procedural), functional languages, and logic languages.</w:t>
      </w:r>
      <w:r>
        <w:br/>
        <w:t>Compilers harnessed the power of computers to make programming easier by allowing programmers to specify calculations by entering a formula using infix notation.</w:t>
      </w:r>
      <w:r>
        <w:br/>
        <w:t>Many applications use a mix of several languages in their construction and use.</w:t>
      </w:r>
      <w:r>
        <w:br/>
        <w:t>Also</w:t>
      </w:r>
      <w:r>
        <w:t>, specific user environment and usage history can make it difficult to reproduce the problem.</w:t>
      </w:r>
      <w:r>
        <w:br/>
        <w:t>They are the building blocks for all software, from the simplest applications to the most sophisticated ones.</w:t>
      </w:r>
      <w:r>
        <w:br/>
        <w:t>It is usually easier to code in "high-level" languages than in "low-level" ones.</w:t>
      </w:r>
      <w:r>
        <w:br/>
        <w:t>Languages form an approximate spectrum from "low-level" to "high-level"; "low-level" languages are typically more machine-oriented and faster to execute, whereas "high-level" languages are more abstract and easier to use but ex</w:t>
      </w:r>
      <w:r>
        <w:t>ecute less quickly.</w:t>
      </w:r>
    </w:p>
    <w:sectPr w:rsidR="00287B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7596831">
    <w:abstractNumId w:val="8"/>
  </w:num>
  <w:num w:numId="2" w16cid:durableId="1515339911">
    <w:abstractNumId w:val="6"/>
  </w:num>
  <w:num w:numId="3" w16cid:durableId="117145003">
    <w:abstractNumId w:val="5"/>
  </w:num>
  <w:num w:numId="4" w16cid:durableId="1936985306">
    <w:abstractNumId w:val="4"/>
  </w:num>
  <w:num w:numId="5" w16cid:durableId="2060089848">
    <w:abstractNumId w:val="7"/>
  </w:num>
  <w:num w:numId="6" w16cid:durableId="313991238">
    <w:abstractNumId w:val="3"/>
  </w:num>
  <w:num w:numId="7" w16cid:durableId="403652227">
    <w:abstractNumId w:val="2"/>
  </w:num>
  <w:num w:numId="8" w16cid:durableId="1957985563">
    <w:abstractNumId w:val="1"/>
  </w:num>
  <w:num w:numId="9" w16cid:durableId="88533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B88"/>
    <w:rsid w:val="0029639D"/>
    <w:rsid w:val="00326F90"/>
    <w:rsid w:val="007D61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2023-12-06T06:50:00Z</dcterms:modified>
  <cp:category/>
</cp:coreProperties>
</file>