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A1DC8" w:rsidRDefault="00482A2E">
      <w:r>
        <w:t>Use of a static code analysis tool can help detect some possible problems..</w:t>
      </w:r>
      <w:r>
        <w:br/>
        <w:t xml:space="preserve">For example, when a bug in a compiler can make it crash when parsing some large source file, a simplification of the test case that results in only few lines from the </w:t>
      </w:r>
      <w:r>
        <w:t>original source file can be sufficient to reproduce the same crash.</w:t>
      </w:r>
      <w:r>
        <w:br/>
        <w:t>It affects the aspects of quality above, including portability, usability and most importantly maintainability.</w:t>
      </w:r>
      <w:r>
        <w:br/>
        <w:t>One approach popular for requirements analysis is Use Case analysis.</w:t>
      </w:r>
      <w:r>
        <w:br/>
        <w:t>However, with the concept of the stored-program computer introduced in 1949, both programs and data were stored and manipulated in the same way in computer memory.</w:t>
      </w:r>
      <w:r>
        <w:br/>
      </w:r>
      <w:r>
        <w:br/>
        <w:t xml:space="preserve"> Computer programming or coding is the composition of sequences of instructions, called programs, </w:t>
      </w:r>
      <w:r>
        <w:t>that computers can follow to perform tasks.</w:t>
      </w:r>
      <w:r>
        <w:br/>
        <w:t xml:space="preserve"> Code-breaking algorithms have also existed for centuries.</w:t>
      </w:r>
      <w:r>
        <w:br/>
        <w:t>Many applications use a mix of several languages in their construction and use.</w:t>
      </w:r>
      <w:r>
        <w:br/>
        <w:t xml:space="preserve"> In the 1880s, Herman Hollerith invented the concept of storing data in machine-readable form.</w:t>
      </w:r>
      <w:r>
        <w:br/>
        <w:t xml:space="preserve"> Debugging is often done with IDEs. Standalone debuggers like GDB are also used, and these often provide less of a visual environment, usually using a command line.</w:t>
      </w:r>
      <w:r>
        <w:br/>
        <w:t>Some of these factors include:</w:t>
      </w:r>
      <w:r>
        <w:br/>
        <w:t xml:space="preserve"> The presentation aspects of this (suc</w:t>
      </w:r>
      <w:r>
        <w:t>h as indents, line breaks, color highlighting, and so on) are often handled by the source code editor, but the content aspects reflect the programmer's talent and skills.</w:t>
      </w:r>
      <w:r>
        <w:br/>
        <w:t xml:space="preserve"> Readability is important because programmers spend the majority of their time reading, trying to understand, reusing and modifying existing source code, rather than writing new source code.</w:t>
      </w:r>
      <w:r>
        <w:br/>
        <w:t>While these are sometimes considered programming, often the term software development is used for this larger overall process – with the terms program</w:t>
      </w:r>
      <w:r>
        <w:t>ming, implementation, and coding reserved for the writing and editing of code per se.</w:t>
      </w:r>
      <w:r>
        <w:br/>
        <w:t xml:space="preserve"> Programmable devices have existed for centuries.</w:t>
      </w:r>
      <w:r>
        <w:br/>
        <w:t xml:space="preserve"> Programs were mostly entered using punched cards or paper tape.</w:t>
      </w:r>
    </w:p>
    <w:sectPr w:rsidR="003A1DC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67462024">
    <w:abstractNumId w:val="8"/>
  </w:num>
  <w:num w:numId="2" w16cid:durableId="628514970">
    <w:abstractNumId w:val="6"/>
  </w:num>
  <w:num w:numId="3" w16cid:durableId="810754854">
    <w:abstractNumId w:val="5"/>
  </w:num>
  <w:num w:numId="4" w16cid:durableId="2101832603">
    <w:abstractNumId w:val="4"/>
  </w:num>
  <w:num w:numId="5" w16cid:durableId="1908028757">
    <w:abstractNumId w:val="7"/>
  </w:num>
  <w:num w:numId="6" w16cid:durableId="1090202244">
    <w:abstractNumId w:val="3"/>
  </w:num>
  <w:num w:numId="7" w16cid:durableId="1509172027">
    <w:abstractNumId w:val="2"/>
  </w:num>
  <w:num w:numId="8" w16cid:durableId="845247033">
    <w:abstractNumId w:val="1"/>
  </w:num>
  <w:num w:numId="9" w16cid:durableId="4053468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A1DC8"/>
    <w:rsid w:val="00482A2E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295</Words>
  <Characters>1685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1977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2023-12-06T11:48:00Z</dcterms:modified>
  <cp:category/>
</cp:coreProperties>
</file>