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067A" w:rsidRDefault="00CF37A7">
      <w:r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language..</w:t>
      </w:r>
      <w:r>
        <w:br/>
        <w:t>It is usually easier to code in "high-level" languages than in "low-level" ones.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Pr</w:t>
      </w:r>
      <w:r>
        <w:t>ovided the functions in a library follow the appropriate run-time conventions (e.g., method of passing arguments), then these functions may be written in any other language.</w:t>
      </w:r>
      <w:r>
        <w:br/>
        <w:t>Normally the first step in debugging is to attempt to reproduce the problem.</w:t>
      </w:r>
      <w:r>
        <w:br/>
        <w:t xml:space="preserve"> Popular modeling techniques include Object-Oriented Analysis and Design (OOAD) and Model-Driven Architecture (MDA).</w:t>
      </w:r>
      <w:r>
        <w:br/>
        <w:t>Use of a static code analysis tool can help detect some possible problems.</w:t>
      </w:r>
      <w:r>
        <w:br/>
        <w:t>In 1206, the Arab engineer Al-Jazari invented a programmable drum mac</w:t>
      </w:r>
      <w:r>
        <w:t>hine where a musical mechanical automaton could be made to play different rhythms and drum patterns, via pegs and cams.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Assembly languages were soon developed th</w:t>
      </w:r>
      <w:r>
        <w:t>at let the programmer specify instruction in a text format (e.g., ADD X, TOTAL), with abbreviations for each operation code and meaningful names for specifying addresses.</w:t>
      </w:r>
      <w:r>
        <w:br/>
        <w:t>Unreadable code often leads to bugs, inefficiencies, and duplicated code.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After the bug is reproduced, the in</w:t>
      </w:r>
      <w:r>
        <w:t>put of the program may need to be simplified to make it easier to debug.</w:t>
      </w:r>
    </w:p>
    <w:sectPr w:rsidR="005906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3943072">
    <w:abstractNumId w:val="8"/>
  </w:num>
  <w:num w:numId="2" w16cid:durableId="1576083115">
    <w:abstractNumId w:val="6"/>
  </w:num>
  <w:num w:numId="3" w16cid:durableId="188766569">
    <w:abstractNumId w:val="5"/>
  </w:num>
  <w:num w:numId="4" w16cid:durableId="1076055812">
    <w:abstractNumId w:val="4"/>
  </w:num>
  <w:num w:numId="5" w16cid:durableId="1463770927">
    <w:abstractNumId w:val="7"/>
  </w:num>
  <w:num w:numId="6" w16cid:durableId="875312872">
    <w:abstractNumId w:val="3"/>
  </w:num>
  <w:num w:numId="7" w16cid:durableId="616563598">
    <w:abstractNumId w:val="2"/>
  </w:num>
  <w:num w:numId="8" w16cid:durableId="643656486">
    <w:abstractNumId w:val="1"/>
  </w:num>
  <w:num w:numId="9" w16cid:durableId="1680615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067A"/>
    <w:rsid w:val="00AA1D8D"/>
    <w:rsid w:val="00B47730"/>
    <w:rsid w:val="00CB0664"/>
    <w:rsid w:val="00CF37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2023-12-06T08:32:00Z</dcterms:modified>
  <cp:category/>
</cp:coreProperties>
</file>