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DF3" w:rsidRDefault="00A60467">
      <w:r>
        <w:t xml:space="preserve"> Debugging is often done with IDEs..</w:t>
      </w:r>
      <w:r>
        <w:t xml:space="preserve"> Standalone debuggers like 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 Charles Babbage's Analytical Engine.</w:t>
      </w:r>
      <w:r>
        <w:br/>
        <w:t>The following properties are among the most important:</w:t>
      </w:r>
      <w:r>
        <w:br/>
      </w:r>
      <w:r>
        <w:br/>
        <w:t xml:space="preserve"> In computer programming, readability refers to the ease with which a human reader can comprehend the </w:t>
      </w:r>
      <w:r>
        <w:t>purpose, control flow, and operation of source code.</w:t>
      </w:r>
      <w:r>
        <w:br/>
        <w:t>Many factors, having little or nothing to do with the ability of the computer to efficiently compile and execute the code, contribute to readability.</w:t>
      </w:r>
      <w:r>
        <w:br/>
        <w:t>Many programmers use forms of Agile software development where the various stages of formal software development are more integrated together into short cycles that take a few weeks rather than years.</w:t>
      </w:r>
      <w:r>
        <w:br/>
        <w:t xml:space="preserve"> Readability is important because programmers spend the majority of their time reading, trying to understand</w:t>
      </w:r>
      <w:r>
        <w:t>, reusing and modifying existing source code, rather than writing new source code.</w:t>
      </w:r>
      <w:r>
        <w:b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 xml:space="preserve"> Machine code was the language of early programs, written in the instruction set of the particular machine, often in binary notation.</w:t>
      </w:r>
      <w:r>
        <w:br/>
        <w:t>Many applications use a mix of several languages in their construction a</w:t>
      </w:r>
      <w:r>
        <w:t>nd use.</w:t>
      </w:r>
      <w:r>
        <w:br/>
      </w:r>
      <w:r>
        <w:br/>
        <w:t>The first compiler related tool, the A-0 System, was developed in 1952 by Grace Hopper, who also coined the term 'compiler'.</w:t>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w:t>
      </w:r>
      <w:r>
        <w:t>are.</w:t>
      </w:r>
      <w:r>
        <w:br/>
        <w:t>Normally the first step in debugging is to attempt to reproduce the problem.</w:t>
      </w:r>
    </w:p>
    <w:sectPr w:rsidR="00C60D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485059">
    <w:abstractNumId w:val="8"/>
  </w:num>
  <w:num w:numId="2" w16cid:durableId="1642037177">
    <w:abstractNumId w:val="6"/>
  </w:num>
  <w:num w:numId="3" w16cid:durableId="257688083">
    <w:abstractNumId w:val="5"/>
  </w:num>
  <w:num w:numId="4" w16cid:durableId="198015449">
    <w:abstractNumId w:val="4"/>
  </w:num>
  <w:num w:numId="5" w16cid:durableId="507255272">
    <w:abstractNumId w:val="7"/>
  </w:num>
  <w:num w:numId="6" w16cid:durableId="926109788">
    <w:abstractNumId w:val="3"/>
  </w:num>
  <w:num w:numId="7" w16cid:durableId="366367853">
    <w:abstractNumId w:val="2"/>
  </w:num>
  <w:num w:numId="8" w16cid:durableId="1130250313">
    <w:abstractNumId w:val="1"/>
  </w:num>
  <w:num w:numId="9" w16cid:durableId="204505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0467"/>
    <w:rsid w:val="00AA1D8D"/>
    <w:rsid w:val="00B47730"/>
    <w:rsid w:val="00C60D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