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6998" w:rsidRDefault="00813A87">
      <w:r>
        <w:t>For this purpose, algorithms are classified into orders using so-called Big O notation, which expresses resource use, such as execution time or memory consumption, in terms of the size of an input..</w:t>
      </w:r>
      <w:r>
        <w:br/>
      </w:r>
      <w:r>
        <w:t xml:space="preserve"> Computer programmers are those who write computer software.</w:t>
      </w:r>
      <w:r>
        <w:br/>
        <w:t>In 1206, the Arab engineer Al-Jazari invented a programmable drum machine where a musical mechanical automaton could be made to play different rhythms and drum patterns, via pegs and cams.</w:t>
      </w:r>
      <w:r>
        <w:br/>
        <w:t>For example, COBOL is still strong in corporate data centers often on large mainframe computers, Fortran in engineering applications, scripting languages in Web development, and C in embedded software.</w:t>
      </w:r>
      <w:r>
        <w:br/>
        <w:t>Many applications use a mix of several languages in their co</w:t>
      </w:r>
      <w:r>
        <w:t>nstruction and use.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Text editors were also developed that allowed changes and corrections to be made much more easily than with punched cards.</w:t>
      </w:r>
      <w:r>
        <w:br/>
        <w:t>Some of these factors include:</w:t>
      </w:r>
      <w:r>
        <w:br/>
        <w:t xml:space="preserve"> The presentation aspects of this (such as indents, line breaks, color highlighting, and</w:t>
      </w:r>
      <w:r>
        <w:t xml:space="preserve"> so on) are often handled by the source code editor, but the content aspects reflect the programmer's talent and skills.</w:t>
      </w:r>
      <w:r>
        <w:br/>
        <w:t>It affects the aspects of quality above, including portability, usability and most importantly maintainability.</w:t>
      </w:r>
      <w:r>
        <w:br/>
        <w:t>In the 9th century, the Arab mathematician Al-Kindi described a cryptographic algorithm for deciphering encrypted code, in A Manuscript on Deciphering Cryptographic Messages.</w:t>
      </w:r>
      <w:r>
        <w:br/>
        <w:t>Many programmers use forms of Agile software development where the various stages of formal software dev</w:t>
      </w:r>
      <w:r>
        <w:t>elopment are more integrated together into short cycles that take a few weeks rather than years.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Use of a static code analysis tool can help detect some possible problems.</w:t>
      </w:r>
      <w:r>
        <w:br/>
        <w:t>Integrated development environments (IDEs) aim to integ</w:t>
      </w:r>
      <w:r>
        <w:t>rate all such help.</w:t>
      </w:r>
      <w:r>
        <w:br/>
        <w:t xml:space="preserve"> In the 1880s, Herman Hollerith invented the concept of storing data in machine-readable form.</w:t>
      </w:r>
    </w:p>
    <w:sectPr w:rsidR="00AE69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6899416">
    <w:abstractNumId w:val="8"/>
  </w:num>
  <w:num w:numId="2" w16cid:durableId="884487645">
    <w:abstractNumId w:val="6"/>
  </w:num>
  <w:num w:numId="3" w16cid:durableId="824737673">
    <w:abstractNumId w:val="5"/>
  </w:num>
  <w:num w:numId="4" w16cid:durableId="445972791">
    <w:abstractNumId w:val="4"/>
  </w:num>
  <w:num w:numId="5" w16cid:durableId="709064354">
    <w:abstractNumId w:val="7"/>
  </w:num>
  <w:num w:numId="6" w16cid:durableId="722484712">
    <w:abstractNumId w:val="3"/>
  </w:num>
  <w:num w:numId="7" w16cid:durableId="868757004">
    <w:abstractNumId w:val="2"/>
  </w:num>
  <w:num w:numId="8" w16cid:durableId="58404379">
    <w:abstractNumId w:val="1"/>
  </w:num>
  <w:num w:numId="9" w16cid:durableId="75370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3A87"/>
    <w:rsid w:val="00AA1D8D"/>
    <w:rsid w:val="00AE699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2023-12-06T08:13:00Z</dcterms:modified>
  <cp:category/>
</cp:coreProperties>
</file>