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767" w:rsidRDefault="00851C9B">
      <w:r>
        <w:t>Expert programmers are familiar with a variety of well-established algorithms and their respective complexities and use this knowledge to choose algorithms that are best suited to the circumstances..</w:t>
      </w:r>
      <w:r>
        <w:br/>
        <w:t xml:space="preserve">Use of a static code analysis tool can help detect </w:t>
      </w:r>
      <w:r>
        <w:t>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Many applications use a mix of several languages in their construction and use.</w:t>
      </w:r>
      <w:r>
        <w:br/>
        <w:t xml:space="preserve"> It is very difficult to determine what are the most popular modern programming languages.</w:t>
      </w:r>
      <w:r>
        <w:br/>
        <w:t xml:space="preserve"> Programmable devices have existed for centuries.</w:t>
      </w:r>
      <w:r>
        <w:br/>
        <w:t xml:space="preserve"> Programs were mostly entered using punched</w:t>
      </w:r>
      <w:r>
        <w:t xml:space="preserve"> cards or paper tape.</w:t>
      </w:r>
      <w:r>
        <w:br/>
        <w:t xml:space="preserve"> Computer programmers are those who write computer software.</w:t>
      </w:r>
      <w:r>
        <w:br/>
        <w:t>Trial-and-error/divide-and-conquer is needed: the programmer will try to remove some parts of the original test case and check if the problem still exists.</w:t>
      </w:r>
      <w:r>
        <w:br/>
        <w:t>Ideally, the programming language best suited for the task at hand will be selected.</w:t>
      </w:r>
      <w:r>
        <w:br/>
      </w:r>
      <w:r>
        <w:br/>
        <w:t>The first compiler related tool, the A-0 System, was developed in 1952 by Grace Hopper, who also coined the term 'compiler'.</w:t>
      </w:r>
      <w:r>
        <w:br/>
        <w:t>Later a control panel (plug board) added to his 1906 Type I Ta</w:t>
      </w:r>
      <w:r>
        <w:t>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 xml:space="preserve"> Code-breaking algorithms have also existed for centuries.</w:t>
      </w:r>
      <w:r>
        <w:br/>
        <w:t xml:space="preserve">The following properties </w:t>
      </w:r>
      <w:r>
        <w:t>are among the most important:</w:t>
      </w:r>
      <w:r>
        <w:br/>
      </w:r>
      <w:r>
        <w:br/>
        <w:t xml:space="preserve"> In computer programming, readability refers to the ease with which a human reader can comprehend the purpose, control flow, and operation of source code.</w:t>
      </w:r>
    </w:p>
    <w:sectPr w:rsidR="00FD4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48211">
    <w:abstractNumId w:val="8"/>
  </w:num>
  <w:num w:numId="2" w16cid:durableId="646740617">
    <w:abstractNumId w:val="6"/>
  </w:num>
  <w:num w:numId="3" w16cid:durableId="166946020">
    <w:abstractNumId w:val="5"/>
  </w:num>
  <w:num w:numId="4" w16cid:durableId="1503664477">
    <w:abstractNumId w:val="4"/>
  </w:num>
  <w:num w:numId="5" w16cid:durableId="717164623">
    <w:abstractNumId w:val="7"/>
  </w:num>
  <w:num w:numId="6" w16cid:durableId="1956059921">
    <w:abstractNumId w:val="3"/>
  </w:num>
  <w:num w:numId="7" w16cid:durableId="1094548388">
    <w:abstractNumId w:val="2"/>
  </w:num>
  <w:num w:numId="8" w16cid:durableId="1372850976">
    <w:abstractNumId w:val="1"/>
  </w:num>
  <w:num w:numId="9" w16cid:durableId="36329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1C9B"/>
    <w:rsid w:val="00AA1D8D"/>
    <w:rsid w:val="00B47730"/>
    <w:rsid w:val="00CB0664"/>
    <w:rsid w:val="00FC693F"/>
    <w:rsid w:val="00FD4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