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57CE" w:rsidRDefault="00D511A4">
      <w:r>
        <w:t>However, Charles Babbage had already written his first program for the Analytical Engine in 1837..</w:t>
      </w:r>
      <w:r>
        <w:br/>
        <w:t>Techniques like Code refactoring can enhance readability.</w:t>
      </w:r>
      <w:r>
        <w:br/>
        <w:t xml:space="preserve">For this purpose, algorithms are classified into orders using so-called Big O notation, which </w:t>
      </w:r>
      <w:r>
        <w:t>expresses resource use, such as execution time or memory consumption, in terms of the size of an input.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 xml:space="preserve"> Com</w:t>
      </w:r>
      <w:r>
        <w:t>puter programming or coding is the composition of sequences of instructions, called programs, that computers can follow to perform tasks.</w:t>
      </w:r>
      <w:r>
        <w:br/>
        <w:t>Provided the functions in a library follow the appropriate run-time conventions (e.g., method of passing arguments), then these functions may be written in any other language.</w:t>
      </w:r>
      <w:r>
        <w:br/>
        <w:t xml:space="preserve"> Debugging is often done with IDEs. Standalone debuggers like GDB are also used, and these often provide less of a visual environment, usually using a command line.</w:t>
      </w:r>
      <w:r>
        <w:br/>
        <w:t>Unreadable code often leads to bu</w:t>
      </w:r>
      <w:r>
        <w:t>gs, inefficiencies, and duplicated code.</w:t>
      </w:r>
      <w:r>
        <w:br/>
        <w:t>Trade-offs from this ideal involve finding enough programmers who know the language to build a team, the availability of compilers for that language, and the efficiency with which programs written in a given language execute.</w:t>
      </w:r>
      <w:r>
        <w:br/>
        <w:t>By the late 1960s, data storage devices and computer terminals became inexpensive enough that programs could be created by typing directly into the computers.</w:t>
      </w:r>
      <w:r>
        <w:br/>
        <w:t>Some text editors such as Emacs allow GDB to be invoked through them, to provide a vis</w:t>
      </w:r>
      <w:r>
        <w:t>ual environment.</w:t>
      </w:r>
      <w:r>
        <w:br/>
        <w:t xml:space="preserve"> Machine code was the language of early programs, written in the instruction set of the particular machine, often in binary notation.</w:t>
      </w:r>
      <w:r>
        <w:br/>
        <w:t>Use of a static code analysis tool can help detect some possible problems.</w:t>
      </w:r>
      <w:r>
        <w:br/>
        <w:t>There are many approaches to the Software development process.</w:t>
      </w:r>
      <w:r>
        <w:br/>
        <w:t>However, because an assembly language is little more than a different notation for a machine language,  two machines with different instruction sets also have different assembly languages.</w:t>
      </w:r>
    </w:p>
    <w:sectPr w:rsidR="003057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4345314">
    <w:abstractNumId w:val="8"/>
  </w:num>
  <w:num w:numId="2" w16cid:durableId="1138719874">
    <w:abstractNumId w:val="6"/>
  </w:num>
  <w:num w:numId="3" w16cid:durableId="264458966">
    <w:abstractNumId w:val="5"/>
  </w:num>
  <w:num w:numId="4" w16cid:durableId="341274697">
    <w:abstractNumId w:val="4"/>
  </w:num>
  <w:num w:numId="5" w16cid:durableId="1096292786">
    <w:abstractNumId w:val="7"/>
  </w:num>
  <w:num w:numId="6" w16cid:durableId="1622149610">
    <w:abstractNumId w:val="3"/>
  </w:num>
  <w:num w:numId="7" w16cid:durableId="1972514836">
    <w:abstractNumId w:val="2"/>
  </w:num>
  <w:num w:numId="8" w16cid:durableId="1739858385">
    <w:abstractNumId w:val="1"/>
  </w:num>
  <w:num w:numId="9" w16cid:durableId="104401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57CE"/>
    <w:rsid w:val="00326F90"/>
    <w:rsid w:val="00AA1D8D"/>
    <w:rsid w:val="00B47730"/>
    <w:rsid w:val="00CB0664"/>
    <w:rsid w:val="00D511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2023-12-06T11:53:00Z</dcterms:modified>
  <cp:category/>
</cp:coreProperties>
</file>