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D2A12" w:rsidRDefault="00A004C9">
      <w:r>
        <w:t xml:space="preserve"> Readability is important because programmers spend the majority of their time reading, trying to understand, reusing and modifying existing source code, rather than writing new source code..</w:t>
      </w:r>
      <w:r>
        <w:br/>
        <w:t>They are the building blocks for all software, from the simplest applications to the most sophisticated ones.</w:t>
      </w:r>
      <w:r>
        <w:br/>
        <w:t xml:space="preserve"> Following a consistent programming style often helps readability.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 xml:space="preserve"> Popular modeling techniques include Object-Oriented Analysis and Design (OOAD) and Model-Driven Architecture (MDA).</w:t>
      </w:r>
      <w:r>
        <w:br/>
        <w:t>There exist a lot of different approaches for eac</w:t>
      </w:r>
      <w:r>
        <w:t>h of those tasks.</w:t>
      </w:r>
      <w:r>
        <w:br/>
        <w:t>Some languages are more prone to some kinds of faults because their specification does not require compilers to perform as much checking as other languages.</w:t>
      </w:r>
      <w:r>
        <w:br/>
        <w:t>Many factors, having little or nothing to do with the ability of the computer to efficiently compile and execute the code, contribute to readability.</w:t>
      </w:r>
      <w:r>
        <w:br/>
        <w:t>However, because an assembly language is little more than a different notation for a machine language,  two machines with different instruction sets also have different assembly languages</w:t>
      </w:r>
      <w:r>
        <w:t>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 xml:space="preserve">Methods of measuring programming language popularity include: counting the number of job advertisements that mention the language, the number of books sold and courses teaching the language (this overestimates the importance of newer languages), and estimates of </w:t>
      </w:r>
      <w:r>
        <w:t>the number of existing lines of code written in the language (this underestimates the number of users of business languages such as COBOL).</w:t>
      </w:r>
      <w:r>
        <w:br/>
        <w:t xml:space="preserve"> Whatever the approach to development may be, the final program must satisfy some fundamental properties.</w:t>
      </w:r>
      <w:r>
        <w:br/>
        <w:t xml:space="preserve"> Implementation techniques include imperative languages (object-oriented or procedural), functional languages, and logic languages.</w:t>
      </w:r>
      <w:r>
        <w:br/>
        <w:t>However, readability is more than just programming style.</w:t>
      </w:r>
      <w:r>
        <w:br/>
        <w:t xml:space="preserve"> The academic field and the engineering practice of computer programming are</w:t>
      </w:r>
      <w:r>
        <w:t xml:space="preserve"> both largely concerned with discovering and implementing the most efficient algorithms for a given class of problems.</w:t>
      </w:r>
    </w:p>
    <w:sectPr w:rsidR="00ED2A1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74354827">
    <w:abstractNumId w:val="8"/>
  </w:num>
  <w:num w:numId="2" w16cid:durableId="2088727160">
    <w:abstractNumId w:val="6"/>
  </w:num>
  <w:num w:numId="3" w16cid:durableId="2041007227">
    <w:abstractNumId w:val="5"/>
  </w:num>
  <w:num w:numId="4" w16cid:durableId="254826538">
    <w:abstractNumId w:val="4"/>
  </w:num>
  <w:num w:numId="5" w16cid:durableId="688332521">
    <w:abstractNumId w:val="7"/>
  </w:num>
  <w:num w:numId="6" w16cid:durableId="181208414">
    <w:abstractNumId w:val="3"/>
  </w:num>
  <w:num w:numId="7" w16cid:durableId="725494812">
    <w:abstractNumId w:val="2"/>
  </w:num>
  <w:num w:numId="8" w16cid:durableId="194345891">
    <w:abstractNumId w:val="1"/>
  </w:num>
  <w:num w:numId="9" w16cid:durableId="919742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004C9"/>
    <w:rsid w:val="00AA1D8D"/>
    <w:rsid w:val="00B47730"/>
    <w:rsid w:val="00CB0664"/>
    <w:rsid w:val="00ED2A1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351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2023-12-06T06:12:00Z</dcterms:modified>
  <cp:category/>
</cp:coreProperties>
</file>