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37B3" w:rsidRDefault="000713B3"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code..</w:t>
      </w:r>
      <w:r>
        <w:br/>
        <w:t>Techniques like Code refactoring can enhance readability.</w:t>
      </w:r>
      <w:r>
        <w:br/>
        <w:t xml:space="preserve"> Popular modeling techniques include Object-Oriented Analysis and Design (OOAD) and Model-Driven Architecture (MDA).</w:t>
      </w:r>
      <w:r>
        <w:br/>
        <w:t>Many factors, having little or nothing to do with the ability of the computer to efficiently compile and execute the code, contribute to readability.</w:t>
      </w:r>
      <w:r>
        <w:br/>
        <w:t>Expert programmers are familiar with a variety of well-established algorithms and their respective complexities and use this knowledge to choose algorithms that are best suited to the ci</w:t>
      </w:r>
      <w:r>
        <w:t>rcumstances.</w:t>
      </w:r>
      <w:r>
        <w:br/>
        <w:t>Normally the first step in debugging is to attempt to reproduce the problem.</w:t>
      </w:r>
      <w:r>
        <w:br/>
        <w:t xml:space="preserve"> Different programming languages support different styles of programming (called programming paradigms).</w:t>
      </w:r>
      <w:r>
        <w:br/>
        <w:t>Many applications use a mix of several languages in their construction and use.</w:t>
      </w:r>
      <w:r>
        <w:br/>
        <w:t>Scripting and breakpointing is also part of this process.</w:t>
      </w:r>
      <w:r>
        <w:br/>
        <w:t xml:space="preserve"> A similar technique used for database design is Entity-Relationship Modeling (ER Modeling).</w:t>
      </w:r>
      <w:r>
        <w:br/>
        <w:t xml:space="preserve"> Various visual programming languages have also been developed with the intent to reso</w:t>
      </w:r>
      <w:r>
        <w:t>lve readability concerns by adopting non-traditional approaches to code structure and display.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FORTRAN, the first widely used high-level language to have a functional implementation, came out in 1957, and many other languages were soon developed—in particular, COBOL aimed at comme</w:t>
      </w:r>
      <w:r>
        <w:t>rcial data processing, and Lisp for computer research.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It is very difficult to determine what are the most popular modern programming languages.</w:t>
      </w:r>
    </w:p>
    <w:sectPr w:rsidR="008E37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8450067">
    <w:abstractNumId w:val="8"/>
  </w:num>
  <w:num w:numId="2" w16cid:durableId="224612964">
    <w:abstractNumId w:val="6"/>
  </w:num>
  <w:num w:numId="3" w16cid:durableId="1374960925">
    <w:abstractNumId w:val="5"/>
  </w:num>
  <w:num w:numId="4" w16cid:durableId="518814871">
    <w:abstractNumId w:val="4"/>
  </w:num>
  <w:num w:numId="5" w16cid:durableId="1378581180">
    <w:abstractNumId w:val="7"/>
  </w:num>
  <w:num w:numId="6" w16cid:durableId="1889683674">
    <w:abstractNumId w:val="3"/>
  </w:num>
  <w:num w:numId="7" w16cid:durableId="813177069">
    <w:abstractNumId w:val="2"/>
  </w:num>
  <w:num w:numId="8" w16cid:durableId="706638973">
    <w:abstractNumId w:val="1"/>
  </w:num>
  <w:num w:numId="9" w16cid:durableId="1678968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13B3"/>
    <w:rsid w:val="0015074B"/>
    <w:rsid w:val="0029639D"/>
    <w:rsid w:val="00326F90"/>
    <w:rsid w:val="008E37B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2023-12-06T06:58:00Z</dcterms:modified>
  <cp:category/>
</cp:coreProperties>
</file>