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7DD0" w:rsidRDefault="009C630F">
      <w:r>
        <w:t>Integrated development environments (IDEs) aim to integrate all such help..</w:t>
      </w:r>
      <w:r>
        <w:br/>
        <w:t xml:space="preserve">For example, when a bug in a compiler can make it crash when parsing some large source file, a simplification of the test case that results in only few lines from the </w:t>
      </w:r>
      <w:r>
        <w:t>original source file can be sufficient to reproduce the same crash.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Different programming languages support different styles of programming (called programming paradigms).</w:t>
      </w:r>
      <w:r>
        <w:br/>
        <w:t>Provided the functions in a library follow the appropriate run-time conventions (e.g., method of passing arguments), then these functions may be w</w:t>
      </w:r>
      <w:r>
        <w:t>ritten in any other language.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Implementation techniques include imperative languages (object-oriented or procedural), functional languages, and logic languages.</w:t>
      </w:r>
      <w:r>
        <w:br/>
        <w:t>Normally the first step in debugging is to attempt to reproduce the problem.</w:t>
      </w:r>
      <w:r>
        <w:br/>
        <w:t>In 1206, the Arab engineer Al-Jazari invented a</w:t>
      </w:r>
      <w:r>
        <w:t xml:space="preserve"> programmable drum machine where a musical mechanical automaton could be made to play different rhythms and drum patterns, via pegs and cams.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Assembly languages were soon developed that let the programmer specify instruction in a text format (e.g., ADD X, TOTAL), with abbreviations for each operation code and meaningful names for</w:t>
      </w:r>
      <w:r>
        <w:t xml:space="preserve"> specifying addresses.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It is usually easier to code in "high-level" languages than in "low-level" ones.</w:t>
      </w:r>
      <w:r>
        <w:br/>
        <w:t>For example, COBOL is still strong in corporate data centers often on large mainframe computers, Fortran in engineering applications, scripting languages in Web development, and</w:t>
      </w:r>
      <w:r>
        <w:t xml:space="preserve"> C in embedded software.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DD7D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6130983">
    <w:abstractNumId w:val="8"/>
  </w:num>
  <w:num w:numId="2" w16cid:durableId="121463841">
    <w:abstractNumId w:val="6"/>
  </w:num>
  <w:num w:numId="3" w16cid:durableId="2104911094">
    <w:abstractNumId w:val="5"/>
  </w:num>
  <w:num w:numId="4" w16cid:durableId="1029835407">
    <w:abstractNumId w:val="4"/>
  </w:num>
  <w:num w:numId="5" w16cid:durableId="1732994323">
    <w:abstractNumId w:val="7"/>
  </w:num>
  <w:num w:numId="6" w16cid:durableId="1024408114">
    <w:abstractNumId w:val="3"/>
  </w:num>
  <w:num w:numId="7" w16cid:durableId="2099209237">
    <w:abstractNumId w:val="2"/>
  </w:num>
  <w:num w:numId="8" w16cid:durableId="298802573">
    <w:abstractNumId w:val="1"/>
  </w:num>
  <w:num w:numId="9" w16cid:durableId="961879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630F"/>
    <w:rsid w:val="00AA1D8D"/>
    <w:rsid w:val="00B47730"/>
    <w:rsid w:val="00CB0664"/>
    <w:rsid w:val="00DD7D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2023-12-06T11:30:00Z</dcterms:modified>
  <cp:category/>
</cp:coreProperties>
</file>