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640" w:rsidRDefault="00BA4D2A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When debugging the problem in a GUI, the programmer can try to skip some </w:t>
      </w:r>
      <w:r>
        <w:t>user interaction from the original problem description and check if remaining actions are sufficient for bugs to appear.</w:t>
      </w:r>
      <w:r>
        <w:br/>
        <w:t>There are many approaches to the Software development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first computer program is generally dated to 1843, when mathematician Ada Lovelace published an algorithm to calculate a </w:t>
      </w:r>
      <w:r>
        <w:t>sequence of Bernoulli numbers, intended to be carried out by Charles Babbage's Analytical Engine.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is usually easier to code in "high-level" languages than in "low-level" ones.</w:t>
      </w:r>
      <w:r>
        <w:br/>
        <w:t xml:space="preserve"> Computer programmers are those who write computer software.</w:t>
      </w:r>
      <w:r>
        <w:br/>
        <w:t>It involves designing and implementing algorithms, step-by-st</w:t>
      </w:r>
      <w:r>
        <w:t>ep specifications of procedures, by writing code in one or more programming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Whatever the approach to development may be, the final program must satisfy some fundamental properties.</w:t>
      </w:r>
      <w:r>
        <w:br/>
        <w:t>The choice of language used is subject to many considerations, such as company policy, suitability to task, availability of third-party pa</w:t>
      </w:r>
      <w:r>
        <w:t>ckages, or individual preference.</w:t>
      </w:r>
      <w:r>
        <w:br/>
        <w:t>However, readability is more than just programming style.</w:t>
      </w:r>
      <w:r>
        <w:br/>
        <w:t>Many applications use a mix of several languages in their construction and use.</w:t>
      </w:r>
      <w:r>
        <w:br/>
        <w:t xml:space="preserve"> Code-breaking algorithms have also existed for centuries.</w:t>
      </w:r>
    </w:p>
    <w:sectPr w:rsidR="003246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3477478">
    <w:abstractNumId w:val="8"/>
  </w:num>
  <w:num w:numId="2" w16cid:durableId="822701037">
    <w:abstractNumId w:val="6"/>
  </w:num>
  <w:num w:numId="3" w16cid:durableId="1816602377">
    <w:abstractNumId w:val="5"/>
  </w:num>
  <w:num w:numId="4" w16cid:durableId="218563807">
    <w:abstractNumId w:val="4"/>
  </w:num>
  <w:num w:numId="5" w16cid:durableId="943414917">
    <w:abstractNumId w:val="7"/>
  </w:num>
  <w:num w:numId="6" w16cid:durableId="1640568601">
    <w:abstractNumId w:val="3"/>
  </w:num>
  <w:num w:numId="7" w16cid:durableId="168720128">
    <w:abstractNumId w:val="2"/>
  </w:num>
  <w:num w:numId="8" w16cid:durableId="530071555">
    <w:abstractNumId w:val="1"/>
  </w:num>
  <w:num w:numId="9" w16cid:durableId="48320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640"/>
    <w:rsid w:val="00326F90"/>
    <w:rsid w:val="00AA1D8D"/>
    <w:rsid w:val="00B47730"/>
    <w:rsid w:val="00BA4D2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