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23AA" w:rsidRDefault="007323B0">
      <w:r>
        <w:t xml:space="preserve"> The academic field and the engineering practice of computer programming are both largely concerned with discovering and implementing the most efficient algorithms for a given class of problems..</w:t>
      </w:r>
      <w:r>
        <w:br/>
        <w:t>Many programmers use forms of Agile software development where the various stages of formal software development are more integrated together into short cycles that take a few weeks rather than years.</w:t>
      </w:r>
      <w:r>
        <w:br/>
        <w:t>It affects the aspects of quality above, including portability, usability and most importantly maintainability.</w:t>
      </w:r>
      <w:r>
        <w:br/>
      </w:r>
      <w:r>
        <w:br/>
        <w:t>The first compiler related tool, the A-0 System, was developed in 1952 by Grace Hopper, who also coined the term 'compiler'.</w:t>
      </w:r>
      <w:r>
        <w:br/>
        <w:t>Languages form an approximate spectrum from "low-level" to "high-level";</w:t>
      </w:r>
      <w:r>
        <w:t xml:space="preserve"> "low-level" languages are typically more machine-oriented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w:t>
      </w:r>
      <w:r>
        <w:t xml:space="preserve"> trying to understand, reusing and modifying existing source code, rather than writing new source code.</w:t>
      </w:r>
      <w:r>
        <w:br/>
        <w:t>They are the building blocks for all software, from the simplest applications to the most sophisticated ones.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 first computer program is generally dated to 1843, when m</w:t>
      </w:r>
      <w:r>
        <w:t>athematician Ada Lovelace published an algorithm to calculate a sequence of Bernoulli numbers, intended to be carried out by Charles Babbage's Analytical Engine.</w:t>
      </w:r>
      <w:r>
        <w:br/>
        <w:t>Use of a static code analysis tool can help detect some possible problems.</w:t>
      </w:r>
      <w:r>
        <w:br/>
        <w:t xml:space="preserve"> Popular modeling techniques include Object-Oriented Analysis and Design (OOAD) and Model-Driven Architecture (MDA).</w:t>
      </w:r>
      <w:r>
        <w:br/>
        <w:t xml:space="preserve"> Auxiliary tasks accompanying and related to programming include analyzing requirements, testing, debugging (investigating and fixing problems), implementatio</w:t>
      </w:r>
      <w:r>
        <w:t>n of build systems, and management of derived artifacts, such as programs' machine code.</w:t>
      </w:r>
      <w:r>
        <w:br/>
        <w:t>It is usually easier to code in "high-level" languages than in "low-level" ones.</w:t>
      </w:r>
      <w:r>
        <w:br/>
      </w:r>
    </w:p>
    <w:sectPr w:rsidR="000B23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2650063">
    <w:abstractNumId w:val="8"/>
  </w:num>
  <w:num w:numId="2" w16cid:durableId="1129127568">
    <w:abstractNumId w:val="6"/>
  </w:num>
  <w:num w:numId="3" w16cid:durableId="716665101">
    <w:abstractNumId w:val="5"/>
  </w:num>
  <w:num w:numId="4" w16cid:durableId="245920987">
    <w:abstractNumId w:val="4"/>
  </w:num>
  <w:num w:numId="5" w16cid:durableId="265355571">
    <w:abstractNumId w:val="7"/>
  </w:num>
  <w:num w:numId="6" w16cid:durableId="524101906">
    <w:abstractNumId w:val="3"/>
  </w:num>
  <w:num w:numId="7" w16cid:durableId="1583559637">
    <w:abstractNumId w:val="2"/>
  </w:num>
  <w:num w:numId="8" w16cid:durableId="1336421257">
    <w:abstractNumId w:val="1"/>
  </w:num>
  <w:num w:numId="9" w16cid:durableId="5062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3AA"/>
    <w:rsid w:val="0015074B"/>
    <w:rsid w:val="0029639D"/>
    <w:rsid w:val="00326F90"/>
    <w:rsid w:val="007323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