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42E" w:rsidRDefault="003703F5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The Unified Modeling Language (UML) is a notation used for both the OOAD and MDA.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</w:t>
      </w:r>
      <w:r>
        <w:t xml:space="preserve"> is a very important task in the software development process since having defects in a program can have significant consequences for its users.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Trial-and-error/divide-and-conquer is needed: the programmer will try to remove some parts of the original test case and check if the problem still exists.</w:t>
      </w:r>
      <w:r>
        <w:br/>
        <w:t>Trade-offs from this ideal inv</w:t>
      </w:r>
      <w:r>
        <w:t>olve finding enough programmers who know the language to build a team, the availability of compilers for that language, and the efficiency with which programs written in a given language execute.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In the 1880s, H</w:t>
      </w:r>
      <w:r>
        <w:t>erman Hollerith invented the concept of storing data in machine-readable form.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Also, specific user environment and usage history can make it difficult to reproduce </w:t>
      </w:r>
      <w:r>
        <w:t>the problem.</w:t>
      </w:r>
    </w:p>
    <w:sectPr w:rsidR="009574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455508">
    <w:abstractNumId w:val="8"/>
  </w:num>
  <w:num w:numId="2" w16cid:durableId="1426536941">
    <w:abstractNumId w:val="6"/>
  </w:num>
  <w:num w:numId="3" w16cid:durableId="1440105045">
    <w:abstractNumId w:val="5"/>
  </w:num>
  <w:num w:numId="4" w16cid:durableId="1730768430">
    <w:abstractNumId w:val="4"/>
  </w:num>
  <w:num w:numId="5" w16cid:durableId="2104916598">
    <w:abstractNumId w:val="7"/>
  </w:num>
  <w:num w:numId="6" w16cid:durableId="1309046371">
    <w:abstractNumId w:val="3"/>
  </w:num>
  <w:num w:numId="7" w16cid:durableId="2045016950">
    <w:abstractNumId w:val="2"/>
  </w:num>
  <w:num w:numId="8" w16cid:durableId="471750093">
    <w:abstractNumId w:val="1"/>
  </w:num>
  <w:num w:numId="9" w16cid:durableId="84431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3F5"/>
    <w:rsid w:val="009574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