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AA8" w:rsidRDefault="00E05A7C">
      <w:r>
        <w:t>However, Charles Babbage had already written his first program for the Analytical Engine in 1837..</w:t>
      </w:r>
      <w:r>
        <w:br/>
      </w:r>
      <w:r>
        <w:t xml:space="preserve"> Various visual programming languages have also been developed with the intent to resolve readability concerns by adopting non-traditional approaches to code structure and display.</w:t>
      </w:r>
      <w:r>
        <w:br/>
        <w:t>Unreadable code often leads to bugs, inefficiencies, and duplicated code.</w:t>
      </w:r>
      <w:r>
        <w:br/>
        <w:t xml:space="preserve"> Different programming languages support different styles of programming (called programming paradigms).</w:t>
      </w:r>
      <w:r>
        <w:br/>
        <w:t>Trial-and-error/divide-and-conquer is needed: the programmer will try to remove some parts of the original test case and check if the problem still exis</w:t>
      </w:r>
      <w:r>
        <w:t>ts.</w:t>
      </w:r>
      <w:r>
        <w:br/>
        <w:t xml:space="preserve"> Readability is important because programmers spend the majority of their time reading, trying to understand, reusing and modifying existing source code, rather than writing new source code.</w:t>
      </w:r>
      <w:r>
        <w:br/>
        <w:t>Many applications use a mix of several languages in their construction and use.</w:t>
      </w:r>
      <w:r>
        <w:br/>
        <w:t>Also, specific user environment and usage history can make it difficult to reproduce the problem.</w:t>
      </w:r>
      <w:r>
        <w:br/>
        <w:t>Provided the functions in a library follow the appropriate run-time conventions (e.g., method of passing arguments), then these functions m</w:t>
      </w:r>
      <w:r>
        <w:t>ay be written in any other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is usually easier to code in "high-level" languages than in "low-level" ones.</w:t>
      </w:r>
      <w:r>
        <w:br/>
        <w:t xml:space="preserve"> In the 1880s, Herman Hollerith invented the concept of storing data in machine-readable form.</w:t>
      </w:r>
      <w:r>
        <w:br/>
        <w:t xml:space="preserve"> It is very difficult to determine what are the most popula</w:t>
      </w:r>
      <w:r>
        <w:t>r modern programming languages.</w:t>
      </w:r>
      <w:r>
        <w:br/>
        <w:t xml:space="preserve"> Whatever the approach to development may be, the final program must satisfy some fundamental properties.</w:t>
      </w:r>
      <w:r>
        <w:br/>
        <w:t>He gave the first description of cryptanalysis by frequency analysis, the earliest code-breaking algorithm.</w:t>
      </w:r>
    </w:p>
    <w:sectPr w:rsidR="00190A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3025300">
    <w:abstractNumId w:val="8"/>
  </w:num>
  <w:num w:numId="2" w16cid:durableId="1340884710">
    <w:abstractNumId w:val="6"/>
  </w:num>
  <w:num w:numId="3" w16cid:durableId="1896504235">
    <w:abstractNumId w:val="5"/>
  </w:num>
  <w:num w:numId="4" w16cid:durableId="1602103975">
    <w:abstractNumId w:val="4"/>
  </w:num>
  <w:num w:numId="5" w16cid:durableId="1753232778">
    <w:abstractNumId w:val="7"/>
  </w:num>
  <w:num w:numId="6" w16cid:durableId="283931069">
    <w:abstractNumId w:val="3"/>
  </w:num>
  <w:num w:numId="7" w16cid:durableId="2112895597">
    <w:abstractNumId w:val="2"/>
  </w:num>
  <w:num w:numId="8" w16cid:durableId="1322923109">
    <w:abstractNumId w:val="1"/>
  </w:num>
  <w:num w:numId="9" w16cid:durableId="187585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AA8"/>
    <w:rsid w:val="0029639D"/>
    <w:rsid w:val="00326F90"/>
    <w:rsid w:val="00AA1D8D"/>
    <w:rsid w:val="00B47730"/>
    <w:rsid w:val="00CB0664"/>
    <w:rsid w:val="00E05A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