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822" w:rsidRDefault="00CF387C">
      <w:r>
        <w:t xml:space="preserve"> The first computer program is generally dated to 1843, when mathematician Ada Lovelace published an algorithm to calculate a sequence of Bernoulli numbers, intended to be carried out by Charles Babbage's Analytical Engine..</w:t>
      </w:r>
      <w:r>
        <w:br/>
        <w:t xml:space="preserve"> In the 1880s, Herman Hollerith invented the concept of storing data in machine-readable form.</w:t>
      </w:r>
      <w:r>
        <w:br/>
        <w:t>Unreadable code often leads to bugs, inefficiencies, and duplicated code.</w:t>
      </w:r>
      <w:r>
        <w:br/>
        <w:t xml:space="preserve"> Popular modeling techniques include Object-Oriented Analysis and Design (OOAD) and Model-Driven Architecture (MDA).</w:t>
      </w:r>
      <w:r>
        <w:br/>
        <w:t>Some languages are more prone to some kinds of faults because their specification does not require compilers to perform as much checking as other languages.</w:t>
      </w:r>
      <w:r>
        <w:br/>
        <w:t xml:space="preserve"> Various visual programming languages have also been developed with </w:t>
      </w:r>
      <w:r>
        <w:t>the intent to resolve readability concerns by adopting non-traditional approaches to code structure and display.</w:t>
      </w:r>
      <w:r>
        <w:br/>
        <w:t>For this purpose, algorithms are classified into orders using so-called Big O notation, which expresses resource use, such as execution time or memory consumption, in terms of the size of an input.</w:t>
      </w:r>
      <w:r>
        <w:br/>
        <w:t xml:space="preserve"> It is very difficult to determine what are the most popular modern programming languages.</w:t>
      </w:r>
      <w:r>
        <w:br/>
        <w:t>Many programmers use forms of Agile software development where the various stages of formal software developme</w:t>
      </w:r>
      <w:r>
        <w:t>nt are more integrated together into short cycles that take a few weeks rather than years.</w:t>
      </w:r>
      <w:r>
        <w:br/>
        <w:t>Some text editors such as Emacs allow GDB to be invoked through them, to provide a visual environment.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Programs were mostly entered usi</w:t>
      </w:r>
      <w:r>
        <w:t>ng punched cards or paper tape.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Computer programming or coding is the composition of sequences of instructions, called programs, that computers can follow to perform tasks.</w:t>
      </w:r>
      <w:r>
        <w:br/>
        <w:t>They are the building blocks for all software, fr</w:t>
      </w:r>
      <w:r>
        <w:t>om the simplest applications to the most sophisticated ones.</w:t>
      </w:r>
    </w:p>
    <w:sectPr w:rsidR="001558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056623">
    <w:abstractNumId w:val="8"/>
  </w:num>
  <w:num w:numId="2" w16cid:durableId="1596017986">
    <w:abstractNumId w:val="6"/>
  </w:num>
  <w:num w:numId="3" w16cid:durableId="985210189">
    <w:abstractNumId w:val="5"/>
  </w:num>
  <w:num w:numId="4" w16cid:durableId="1643729038">
    <w:abstractNumId w:val="4"/>
  </w:num>
  <w:num w:numId="5" w16cid:durableId="117143671">
    <w:abstractNumId w:val="7"/>
  </w:num>
  <w:num w:numId="6" w16cid:durableId="171145461">
    <w:abstractNumId w:val="3"/>
  </w:num>
  <w:num w:numId="7" w16cid:durableId="1587306764">
    <w:abstractNumId w:val="2"/>
  </w:num>
  <w:num w:numId="8" w16cid:durableId="1429041608">
    <w:abstractNumId w:val="1"/>
  </w:num>
  <w:num w:numId="9" w16cid:durableId="156490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822"/>
    <w:rsid w:val="0029639D"/>
    <w:rsid w:val="00326F90"/>
    <w:rsid w:val="00AA1D8D"/>
    <w:rsid w:val="00B47730"/>
    <w:rsid w:val="00CB0664"/>
    <w:rsid w:val="00CF38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