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891" w:rsidRDefault="00E06418">
      <w: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Unr</w:t>
      </w:r>
      <w:r>
        <w:t>eadable code often leads to bugs, inefficiencies, and duplicated code.</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w:t>
      </w:r>
      <w:r>
        <w:t>t popular modern programming languages.</w:t>
      </w:r>
      <w:r>
        <w:br/>
        <w:t>They are the building blocks for all software, from the simplest applications to the most sophisticated ones.</w:t>
      </w:r>
      <w:r>
        <w:br/>
        <w:t>However, with the concept of the stored-program computer introduced in 1949, both programs and data were stored and manipulated in the same way in computer memory.</w:t>
      </w:r>
      <w:r>
        <w:br/>
        <w:t>Use of a static code analysis tool can help detect some possible problems.</w:t>
      </w:r>
      <w:r>
        <w:br/>
      </w:r>
      <w:r>
        <w:br/>
        <w:t xml:space="preserve"> Computer programming or coding is the composition of sequences of instructions, called programs, that computers can follo</w:t>
      </w:r>
      <w:r>
        <w:t>w to perform tasks.</w:t>
      </w:r>
      <w:r>
        <w:br/>
        <w:t xml:space="preserve"> Computer programmers are those who write computer software.</w:t>
      </w:r>
      <w:r>
        <w:br/>
        <w:t>As early as the 9th century, a programmable music sequencer was invented by the Persian Banu Musa brothers, who described an automated mechanical flute player in the Book of Ingenious Devices.</w:t>
      </w:r>
      <w:r>
        <w:br/>
        <w:t>One approach popular for requirements analysis is Use Case analysis.</w:t>
      </w:r>
      <w:r>
        <w:br/>
        <w:t>This can be a non-trivial task, for example as with parallel processes or some unusual software bugs.</w:t>
      </w:r>
    </w:p>
    <w:sectPr w:rsidR="00E31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8363488">
    <w:abstractNumId w:val="8"/>
  </w:num>
  <w:num w:numId="2" w16cid:durableId="137847346">
    <w:abstractNumId w:val="6"/>
  </w:num>
  <w:num w:numId="3" w16cid:durableId="1981880753">
    <w:abstractNumId w:val="5"/>
  </w:num>
  <w:num w:numId="4" w16cid:durableId="1686007552">
    <w:abstractNumId w:val="4"/>
  </w:num>
  <w:num w:numId="5" w16cid:durableId="912857436">
    <w:abstractNumId w:val="7"/>
  </w:num>
  <w:num w:numId="6" w16cid:durableId="1263564379">
    <w:abstractNumId w:val="3"/>
  </w:num>
  <w:num w:numId="7" w16cid:durableId="1032196199">
    <w:abstractNumId w:val="2"/>
  </w:num>
  <w:num w:numId="8" w16cid:durableId="181164957">
    <w:abstractNumId w:val="1"/>
  </w:num>
  <w:num w:numId="9" w16cid:durableId="66200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06418"/>
    <w:rsid w:val="00E318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