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70F0" w:rsidRDefault="00056A45">
      <w:r>
        <w:t>When debugging the problem in a GUI, the programmer can try to skip some user interaction from the original problem description and check if remaining actions are sufficient for bugs to appear..</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Proficient programming usually requires expertise in several different subjects, including knowledge of the application domain, details of programming languages and generic code libraries, specialized algorithms, and formal logic.</w:t>
      </w:r>
      <w:r>
        <w:br/>
        <w:t>Many factors, having little or no</w:t>
      </w:r>
      <w:r>
        <w:t>thing to do with the ability of the computer to efficiently compile and execute the code, contribute to readability.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As early as the 9th century, a programmable music sequencer was invented by the Persian Banu Musa brothers,</w:t>
      </w:r>
      <w:r>
        <w:t xml:space="preserve"> who described an automated mechanical flute player in the Book of Ingenious Devices.</w:t>
      </w:r>
      <w:r>
        <w:br/>
        <w:t>Text editors were also developed that allowed changes and corrections to be made much more easily than with punched cards.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 xml:space="preserve"> Computer programming or coding is the composition o</w:t>
      </w:r>
      <w:r>
        <w:t>f sequences of instructions, called programs, that computers can follow to perform tasks.</w:t>
      </w:r>
      <w:r>
        <w:br/>
        <w:t xml:space="preserve"> Debugging is a very important task in the software development process since having defects in a program can have significant consequences for its users.</w:t>
      </w:r>
      <w:r>
        <w:br/>
        <w:t>There exist a lot of different approaches for each of those tasks.</w:t>
      </w:r>
      <w:r>
        <w:br/>
        <w:t xml:space="preserve"> Programs were mostly entered using punched cards or paper tape.</w:t>
      </w:r>
      <w:r>
        <w:br/>
        <w:t>It is usually easier to code in "high-level" languages than in "low-level" ones.</w:t>
      </w:r>
      <w:r>
        <w:br/>
        <w:t xml:space="preserve"> High-level languages made the process of developing a</w:t>
      </w:r>
      <w:r>
        <w:t xml:space="preserve"> program simpler and more understandable, and less bound to the underlying hardware.</w:t>
      </w:r>
      <w:r>
        <w:br/>
        <w:t xml:space="preserve"> Auxiliary tasks accompanying and related to programming include analyzing requirements, testing, debugging (investigating and fixing problems), implementation of build systems, and management of derived artifacts, such as programs' machine code.</w:t>
      </w:r>
    </w:p>
    <w:sectPr w:rsidR="007B70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105158">
    <w:abstractNumId w:val="8"/>
  </w:num>
  <w:num w:numId="2" w16cid:durableId="163590760">
    <w:abstractNumId w:val="6"/>
  </w:num>
  <w:num w:numId="3" w16cid:durableId="1198857051">
    <w:abstractNumId w:val="5"/>
  </w:num>
  <w:num w:numId="4" w16cid:durableId="721636961">
    <w:abstractNumId w:val="4"/>
  </w:num>
  <w:num w:numId="5" w16cid:durableId="130252372">
    <w:abstractNumId w:val="7"/>
  </w:num>
  <w:num w:numId="6" w16cid:durableId="1937249027">
    <w:abstractNumId w:val="3"/>
  </w:num>
  <w:num w:numId="7" w16cid:durableId="395784572">
    <w:abstractNumId w:val="2"/>
  </w:num>
  <w:num w:numId="8" w16cid:durableId="194074818">
    <w:abstractNumId w:val="1"/>
  </w:num>
  <w:num w:numId="9" w16cid:durableId="1490098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6A45"/>
    <w:rsid w:val="0006063C"/>
    <w:rsid w:val="0015074B"/>
    <w:rsid w:val="0029639D"/>
    <w:rsid w:val="00326F90"/>
    <w:rsid w:val="007B70F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2023-12-06T06:29:00Z</dcterms:modified>
  <cp:category/>
</cp:coreProperties>
</file>