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6DC8" w:rsidRDefault="000F684D">
      <w:r>
        <w:t>A study found that a few simple readability transformations made code shorter and drastically reduced the time to understand it..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Use of a static code analysis tool can help detect some possible problems.</w:t>
      </w:r>
      <w:r>
        <w:br/>
        <w:t xml:space="preserve"> The first step in most formal software develop</w:t>
      </w:r>
      <w:r>
        <w:t>ment processes is requirements analysis, followed by testing to determine value modeling, implementation, and failure elimination (debugging).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Some of these factors include:</w:t>
      </w:r>
      <w:r>
        <w:br/>
        <w:t xml:space="preserve"> The presentation aspects of this (such as indents, line breaks, color highlighting, and so on) are often handled </w:t>
      </w:r>
      <w:r>
        <w:t>by the source code editor, but the content aspects reflect the programmer's talent and skills.</w:t>
      </w:r>
      <w:r>
        <w:br/>
        <w:t xml:space="preserve"> It is very difficult to determine what are the most popular modern programming languages.</w:t>
      </w:r>
      <w:r>
        <w:br/>
        <w:t>Sometimes software development is known as software engineering, especially when it employs formal methods or follows an engineering design process.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For example, COBOL</w:t>
      </w:r>
      <w:r>
        <w:t xml:space="preserve"> is still strong in corporate data centers often on large mainframe computers, Fortran in engineering applications, scripting languages in Web development, and C in embedded software.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Trade-offs from </w:t>
      </w:r>
      <w:r>
        <w:t>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366DC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6602379">
    <w:abstractNumId w:val="8"/>
  </w:num>
  <w:num w:numId="2" w16cid:durableId="1218200402">
    <w:abstractNumId w:val="6"/>
  </w:num>
  <w:num w:numId="3" w16cid:durableId="978607785">
    <w:abstractNumId w:val="5"/>
  </w:num>
  <w:num w:numId="4" w16cid:durableId="983703154">
    <w:abstractNumId w:val="4"/>
  </w:num>
  <w:num w:numId="5" w16cid:durableId="1888905281">
    <w:abstractNumId w:val="7"/>
  </w:num>
  <w:num w:numId="6" w16cid:durableId="1041322345">
    <w:abstractNumId w:val="3"/>
  </w:num>
  <w:num w:numId="7" w16cid:durableId="227033009">
    <w:abstractNumId w:val="2"/>
  </w:num>
  <w:num w:numId="8" w16cid:durableId="321273002">
    <w:abstractNumId w:val="1"/>
  </w:num>
  <w:num w:numId="9" w16cid:durableId="1521622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684D"/>
    <w:rsid w:val="0015074B"/>
    <w:rsid w:val="0029639D"/>
    <w:rsid w:val="00326F90"/>
    <w:rsid w:val="00366DC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2023-12-06T06:15:00Z</dcterms:modified>
  <cp:category/>
</cp:coreProperties>
</file>