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E58" w:rsidRDefault="00E96456">
      <w:r>
        <w:t>Many programmers use forms of Agile software development where the various stages of formal software development are more integrated together into short cycles that take a few weeks rather than years..</w:t>
      </w:r>
      <w:r>
        <w:br/>
        <w:t xml:space="preserve">In 1801, the Jacquard loom could produce </w:t>
      </w:r>
      <w:r>
        <w:t>entirely different weaves by changing the "program" – a series of pasteboard cards with holes punched in them.</w:t>
      </w:r>
      <w:r>
        <w:br/>
        <w:t>For example, when a bug in a compiler can make it crash when parsing some large source file, a simplification of the test case that results in only few lines from the original source file can be sufficient to reproduce the same crash.</w:t>
      </w:r>
      <w:r>
        <w:br/>
        <w:t>This can be a non-trivial task, for example as with parallel processes or some unusual software bugs.</w:t>
      </w:r>
      <w:r>
        <w:br/>
        <w:t xml:space="preserve"> The first computer program is generally dated to 1843, when mat</w:t>
      </w:r>
      <w:r>
        <w:t>hematician Ada Lovelace published an algorithm to calculate a sequence of Bernoulli numbers, intended to be carried out by Charles Babbage's Analytical Engine.</w:t>
      </w:r>
      <w:r>
        <w:br/>
        <w:t>While these are sometimes considered programming, often the term software development is used for this larger overall process – with the terms programming, implementation, and coding reserved for the writing and editing of code per se.</w:t>
      </w:r>
      <w:r>
        <w:br/>
        <w:t>Provided the functions in a library follow the appropriate run-time conventions (e.g., method of passing arguments),</w:t>
      </w:r>
      <w:r>
        <w:t xml:space="preserve"> then these functions may be written in any other language.</w:t>
      </w:r>
      <w:r>
        <w:br/>
        <w:t>Programming languages are essential for software development.</w:t>
      </w:r>
      <w:r>
        <w:br/>
        <w:t xml:space="preserve"> A similar technique used for database design is Entity-Relationship Modeling (ER Modeling).</w:t>
      </w:r>
      <w:r>
        <w:br/>
        <w:t xml:space="preserve"> High-level languages made the process of developing a program simpler and more understandable, and less bound to the underlying hardware.</w:t>
      </w:r>
      <w:r>
        <w:br/>
        <w:t>Many factors, having little or nothing to do with the ability of the computer to efficiently compile and execute the code, contribute to readability.</w:t>
      </w:r>
      <w:r>
        <w:br/>
        <w:t xml:space="preserve"> Program</w:t>
      </w:r>
      <w:r>
        <w:t>s were mostly entered using punched cards or paper tape.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Machine code was the language of early programs, written in the instruction set of the particular machine, often in binary notation.</w:t>
      </w:r>
      <w:r>
        <w:br/>
        <w:t xml:space="preserve"> The first step in most formal so</w:t>
      </w:r>
      <w:r>
        <w:t>ftware development processes is requirements analysis, followed by testing to determine value modeling, implementation, and failure elimination (debugging).</w:t>
      </w:r>
    </w:p>
    <w:sectPr w:rsidR="004B3E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572527">
    <w:abstractNumId w:val="8"/>
  </w:num>
  <w:num w:numId="2" w16cid:durableId="933704366">
    <w:abstractNumId w:val="6"/>
  </w:num>
  <w:num w:numId="3" w16cid:durableId="128017358">
    <w:abstractNumId w:val="5"/>
  </w:num>
  <w:num w:numId="4" w16cid:durableId="618536188">
    <w:abstractNumId w:val="4"/>
  </w:num>
  <w:num w:numId="5" w16cid:durableId="1602646332">
    <w:abstractNumId w:val="7"/>
  </w:num>
  <w:num w:numId="6" w16cid:durableId="1856452861">
    <w:abstractNumId w:val="3"/>
  </w:num>
  <w:num w:numId="7" w16cid:durableId="129396659">
    <w:abstractNumId w:val="2"/>
  </w:num>
  <w:num w:numId="8" w16cid:durableId="1365138409">
    <w:abstractNumId w:val="1"/>
  </w:num>
  <w:num w:numId="9" w16cid:durableId="143548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3E58"/>
    <w:rsid w:val="00AA1D8D"/>
    <w:rsid w:val="00B47730"/>
    <w:rsid w:val="00CB0664"/>
    <w:rsid w:val="00E964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2023-12-06T06:16:00Z</dcterms:modified>
  <cp:category/>
</cp:coreProperties>
</file>