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26A" w:rsidRDefault="00AB5880">
      <w:r>
        <w:t xml:space="preserve"> A similar technique used for database design is Entity-Relationship Modeling (ER Modeling)..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Programming languages are essential for software development.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affects the aspects of quality above, including portability, usability and most importantly maintainability.</w:t>
      </w:r>
      <w:r>
        <w:br/>
        <w:t>The following properties are among the most imp</w:t>
      </w:r>
      <w:r>
        <w:t>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readability is more than just programming style.</w:t>
      </w:r>
      <w:r>
        <w:br/>
        <w:t xml:space="preserve"> Different programming languages support different styles of pro</w:t>
      </w:r>
      <w:r>
        <w:t>gramming (called programming paradigms).</w:t>
      </w:r>
      <w:r>
        <w:br/>
        <w:t>Scripting and breakpointing is also part of this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Many programmers use forms </w:t>
      </w:r>
      <w:r>
        <w:t>of Agile software development where the various stages of formal software development are more integrated together into short cycles that take a few weeks rather than years.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Computer programmers are those who write computer software.</w:t>
      </w:r>
    </w:p>
    <w:sectPr w:rsidR="008202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311136">
    <w:abstractNumId w:val="8"/>
  </w:num>
  <w:num w:numId="2" w16cid:durableId="378752108">
    <w:abstractNumId w:val="6"/>
  </w:num>
  <w:num w:numId="3" w16cid:durableId="1230074774">
    <w:abstractNumId w:val="5"/>
  </w:num>
  <w:num w:numId="4" w16cid:durableId="1397703108">
    <w:abstractNumId w:val="4"/>
  </w:num>
  <w:num w:numId="5" w16cid:durableId="1544058015">
    <w:abstractNumId w:val="7"/>
  </w:num>
  <w:num w:numId="6" w16cid:durableId="1116370781">
    <w:abstractNumId w:val="3"/>
  </w:num>
  <w:num w:numId="7" w16cid:durableId="137766157">
    <w:abstractNumId w:val="2"/>
  </w:num>
  <w:num w:numId="8" w16cid:durableId="1238973540">
    <w:abstractNumId w:val="1"/>
  </w:num>
  <w:num w:numId="9" w16cid:durableId="187677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026A"/>
    <w:rsid w:val="00AA1D8D"/>
    <w:rsid w:val="00AB588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