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B49" w:rsidRDefault="00F45D24">
      <w:r>
        <w:t>The Unified Modeling Language (UML) is a notation used for both the OOAD and MDA..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are many app</w:t>
      </w:r>
      <w:r>
        <w:t>roaches to the Software development process.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step in most formal software development processes is requirements analysis, followed by testing</w:t>
      </w:r>
      <w:r>
        <w:t xml:space="preserve"> to determine value modeling, implementation, and failure elimination (debugging).</w:t>
      </w:r>
      <w:r>
        <w:br/>
        <w:t>Also, specific user environment and usage history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The first compiler related tool, the A-0 System, was developed in 1952 by Grace Hopper, who also coined </w:t>
      </w:r>
      <w:r>
        <w:t>the term 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AC7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306640">
    <w:abstractNumId w:val="8"/>
  </w:num>
  <w:num w:numId="2" w16cid:durableId="323166310">
    <w:abstractNumId w:val="6"/>
  </w:num>
  <w:num w:numId="3" w16cid:durableId="1066533264">
    <w:abstractNumId w:val="5"/>
  </w:num>
  <w:num w:numId="4" w16cid:durableId="686100124">
    <w:abstractNumId w:val="4"/>
  </w:num>
  <w:num w:numId="5" w16cid:durableId="2035690534">
    <w:abstractNumId w:val="7"/>
  </w:num>
  <w:num w:numId="6" w16cid:durableId="836379569">
    <w:abstractNumId w:val="3"/>
  </w:num>
  <w:num w:numId="7" w16cid:durableId="31999814">
    <w:abstractNumId w:val="2"/>
  </w:num>
  <w:num w:numId="8" w16cid:durableId="951327751">
    <w:abstractNumId w:val="1"/>
  </w:num>
  <w:num w:numId="9" w16cid:durableId="141793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7B49"/>
    <w:rsid w:val="00B47730"/>
    <w:rsid w:val="00CB0664"/>
    <w:rsid w:val="00F45D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