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53A4" w:rsidRDefault="0036600E">
      <w:r>
        <w:t>Unreadable code often leads to bugs, inefficiencies, and duplicated code..</w:t>
      </w:r>
      <w:r>
        <w:br/>
        <w:t>There exist a lot of different approaches for each of those tasks.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first computer program is generally dated to 1843, when mathematician Ada Lovelace published an algorithm to calculate a sequence of Bernoulli numbers, intended to be carried</w:t>
      </w:r>
      <w:r>
        <w:t xml:space="preserve"> out by Charles Babbage's Analytical Engine.</w:t>
      </w:r>
      <w:r>
        <w:br/>
        <w:t xml:space="preserve"> Programmable devices have existed for centuries.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 following properties are among the most importa</w:t>
      </w:r>
      <w:r>
        <w:t>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affects the aspects of quality above, including portability, usability and most importantly maintainability.</w:t>
      </w:r>
      <w:r>
        <w:br/>
        <w:t xml:space="preserve"> A similar technique used for database design is Entity-Relationship Modeling (ER Modeling).</w:t>
      </w:r>
      <w:r>
        <w:br/>
        <w:t>Assembly languages were soon developed that let the programmer specify instruction in a text format (e.g., ADD X, TOTAL), with abbreviations for ea</w:t>
      </w:r>
      <w:r>
        <w:t>ch operation code and meaningful names for specifying addresses.</w:t>
      </w:r>
      <w:r>
        <w:br/>
        <w:t>There are many approaches to the Software development process.</w:t>
      </w:r>
      <w:r>
        <w:br/>
        <w:t>Normally the first step in debugging is to attempt to reproduce the problem.</w:t>
      </w:r>
      <w:r>
        <w:br/>
        <w:t>Some text editors such as Emacs allow GDB to be invoked through them, to provide a visual environment.</w:t>
      </w:r>
    </w:p>
    <w:sectPr w:rsidR="004C53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1231685">
    <w:abstractNumId w:val="8"/>
  </w:num>
  <w:num w:numId="2" w16cid:durableId="251941007">
    <w:abstractNumId w:val="6"/>
  </w:num>
  <w:num w:numId="3" w16cid:durableId="1327512747">
    <w:abstractNumId w:val="5"/>
  </w:num>
  <w:num w:numId="4" w16cid:durableId="700594750">
    <w:abstractNumId w:val="4"/>
  </w:num>
  <w:num w:numId="5" w16cid:durableId="1104107986">
    <w:abstractNumId w:val="7"/>
  </w:num>
  <w:num w:numId="6" w16cid:durableId="827284805">
    <w:abstractNumId w:val="3"/>
  </w:num>
  <w:num w:numId="7" w16cid:durableId="778260114">
    <w:abstractNumId w:val="2"/>
  </w:num>
  <w:num w:numId="8" w16cid:durableId="982660022">
    <w:abstractNumId w:val="1"/>
  </w:num>
  <w:num w:numId="9" w16cid:durableId="28686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600E"/>
    <w:rsid w:val="004C53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