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6B3" w:rsidRDefault="006754FF">
      <w:r>
        <w:t>Scripting and breakpointing is also part of this process..</w:t>
      </w:r>
      <w:r>
        <w:br/>
        <w:t xml:space="preserve"> Code-breaking algorithms have also existed for centuries.</w:t>
      </w:r>
      <w:r>
        <w:br/>
        <w:t>There exist a lot of different approaches for each of those tasks.</w:t>
      </w:r>
      <w:r>
        <w:br/>
        <w:t xml:space="preserve">Trial-and-error/divide-and-conquer is needed: the programmer will </w:t>
      </w:r>
      <w:r>
        <w:t>try to remove some parts of the original test case and check if the problem still exists.</w:t>
      </w:r>
      <w:r>
        <w:br/>
        <w:t xml:space="preserve"> A similar technique used for database design is Entity-Relationship Modeling (ER Modeling).</w:t>
      </w:r>
      <w:r>
        <w:br/>
        <w:t>This can be a non-trivial task, for example as with parallel processes or some unusual software bugs.</w:t>
      </w:r>
      <w:r>
        <w:br/>
        <w:t>In 1801, the Jacquard loom could produce entirely different weaves by changing the "program" – a series of pasteboard cards with holes punched in them.</w:t>
      </w:r>
      <w:r>
        <w:br/>
      </w:r>
      <w:r>
        <w:br/>
        <w:t xml:space="preserve"> Computer programming or coding is the composition of sequences of instruc</w:t>
      </w:r>
      <w:r>
        <w:t>tions, called programs, that computers can follow to perform tasks.</w:t>
      </w:r>
      <w:r>
        <w:br/>
        <w:t>Unreadable code often leads to bugs, inefficiencies, and duplicated code.</w:t>
      </w:r>
      <w:r>
        <w:br/>
        <w:t>Many applications use a mix of several languages in their construction and use.</w:t>
      </w:r>
      <w:r>
        <w:br/>
        <w:t>The choice of language used is subject to many considerations, such as company policy, suitability to task, availability of third-party packages, or individual preference.</w:t>
      </w:r>
      <w:r>
        <w:br/>
        <w:t>Some languages are more prone to some kinds of faults because their specification does not require compilers to perfor</w:t>
      </w:r>
      <w:r>
        <w:t>m as much checking as other languages.</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p>
    <w:sectPr w:rsidR="002546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324752">
    <w:abstractNumId w:val="8"/>
  </w:num>
  <w:num w:numId="2" w16cid:durableId="1983072247">
    <w:abstractNumId w:val="6"/>
  </w:num>
  <w:num w:numId="3" w16cid:durableId="1256868525">
    <w:abstractNumId w:val="5"/>
  </w:num>
  <w:num w:numId="4" w16cid:durableId="406266907">
    <w:abstractNumId w:val="4"/>
  </w:num>
  <w:num w:numId="5" w16cid:durableId="737174257">
    <w:abstractNumId w:val="7"/>
  </w:num>
  <w:num w:numId="6" w16cid:durableId="1046638456">
    <w:abstractNumId w:val="3"/>
  </w:num>
  <w:num w:numId="7" w16cid:durableId="1019697022">
    <w:abstractNumId w:val="2"/>
  </w:num>
  <w:num w:numId="8" w16cid:durableId="867377280">
    <w:abstractNumId w:val="1"/>
  </w:num>
  <w:num w:numId="9" w16cid:durableId="44284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6B3"/>
    <w:rsid w:val="0029639D"/>
    <w:rsid w:val="00326F90"/>
    <w:rsid w:val="006754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