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2978" w:rsidRDefault="004C40CA">
      <w:r>
        <w:t>Some text editors such as Emacs allow GDB to be invoked through them, to provide a visual environment..</w:t>
      </w:r>
      <w:r>
        <w:br/>
      </w:r>
      <w:r>
        <w:t xml:space="preserve"> Machine code was the language of early programs, written in the instruction set of the particular machine, often in binary notation.</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However, with the concept of the stored-program computer introduced in 1949, both programs and data were stored and manipulated in </w:t>
      </w:r>
      <w:r>
        <w:t>the same way in computer memory.</w:t>
      </w:r>
      <w:r>
        <w:br/>
        <w:t>Normally the first step in debugging is to attempt to reproduce the problem.</w:t>
      </w:r>
      <w:r>
        <w:br/>
        <w:t>Use of a static code analysis tool can help detect some possible problems.</w:t>
      </w:r>
      <w:r>
        <w:br/>
        <w:t xml:space="preserve"> Computer programmers are those who write computer software.</w:t>
      </w:r>
      <w:r>
        <w:br/>
        <w:t>In 1801, the Jacquard loom could produce entirely different weaves by changing the "program" – a series of pasteboard cards with holes punched in them.</w:t>
      </w:r>
      <w:r>
        <w:br/>
        <w:t>For example, COBOL is still strong in corporate data centers often on large mainframe computers, Fortran in engine</w:t>
      </w:r>
      <w:r>
        <w:t>ering applications, scripting languages in Web development, and C in embedded software.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The first step in mo</w:t>
      </w:r>
      <w:r>
        <w:t>st formal software development processes is requirements analysis, followed by testing to determine value modeling, implementation, and failure elimination (debugging).</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The academic field and the engineering practice of computer programming are both largely concerned wi</w:t>
      </w:r>
      <w:r>
        <w:t>th discovering and implementing the most efficient algorithms for a given class of problems.</w:t>
      </w:r>
      <w:r>
        <w:br/>
        <w:t xml:space="preserve"> Allen Downey, in his book How To Think Like A Computer Scientist, writes:</w:t>
      </w:r>
      <w:r>
        <w:br/>
        <w:t xml:space="preserve"> Many computer languages provide a mechanism to call functions provided by shared libraries.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5629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1792893">
    <w:abstractNumId w:val="8"/>
  </w:num>
  <w:num w:numId="2" w16cid:durableId="482819376">
    <w:abstractNumId w:val="6"/>
  </w:num>
  <w:num w:numId="3" w16cid:durableId="948782676">
    <w:abstractNumId w:val="5"/>
  </w:num>
  <w:num w:numId="4" w16cid:durableId="975794029">
    <w:abstractNumId w:val="4"/>
  </w:num>
  <w:num w:numId="5" w16cid:durableId="1971010633">
    <w:abstractNumId w:val="7"/>
  </w:num>
  <w:num w:numId="6" w16cid:durableId="1827235460">
    <w:abstractNumId w:val="3"/>
  </w:num>
  <w:num w:numId="7" w16cid:durableId="1290548727">
    <w:abstractNumId w:val="2"/>
  </w:num>
  <w:num w:numId="8" w16cid:durableId="2103597902">
    <w:abstractNumId w:val="1"/>
  </w:num>
  <w:num w:numId="9" w16cid:durableId="361514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40CA"/>
    <w:rsid w:val="0056297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2023-12-06T07:48:00Z</dcterms:modified>
  <cp:category/>
</cp:coreProperties>
</file>