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A7E" w:rsidRDefault="00972040">
      <w:r>
        <w:t>He gave the first description of cryptanalysis by frequency analysis, the earliest code-breaking algorithm..</w:t>
      </w:r>
      <w:r>
        <w:br/>
        <w:t xml:space="preserve">Trade-offs from this ideal involve finding enough programmers who know the language to build a team, the availability of compilers for that </w:t>
      </w:r>
      <w:r>
        <w:t>language, and the efficiency with which programs written in a given language execute.</w:t>
      </w:r>
      <w:r>
        <w:br/>
        <w:t>There are many approaches to the Software development process.</w:t>
      </w:r>
      <w:r>
        <w:br/>
        <w:t>Normally the first step in debugging is to attempt to reproduce the problem.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w:t>
      </w:r>
      <w:r>
        <w:t>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In 1206, the Arab engineer Al-Jazari invented a programmable drum machine where a musical mechanical automaton could be made to play different rhythms and </w:t>
      </w:r>
      <w:r>
        <w:t>drum patterns, via pegs and cams.</w:t>
      </w:r>
      <w:r>
        <w:br/>
        <w:t>A study found that a few simple readability transformations made code shorter and drastically reduced the time to understand it.</w:t>
      </w:r>
      <w:r>
        <w:br/>
        <w:t xml:space="preserve"> After the bug is reproduced, the input of the 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w:t>
      </w:r>
      <w:r>
        <w:t>icult to determine what are the most popular modern programming languages.</w:t>
      </w:r>
      <w:r>
        <w:br/>
        <w:t>Programming languages are essential for software development.</w:t>
      </w:r>
      <w:r>
        <w:br/>
        <w:t xml:space="preserve"> The academic field and the engineering practice of computer programming are both largely concerned with discovering and implementing the most efficient algorithms for a given class of problems.</w:t>
      </w:r>
      <w:r>
        <w:br/>
        <w:t>Trial-and-error/divide-and-conquer is needed: the programmer will try to remove some parts of the original test case and check if the problem still exists.</w:t>
      </w:r>
      <w:r>
        <w:br/>
        <w:t>Many factors, having lit</w:t>
      </w:r>
      <w:r>
        <w:t>tle or nothing to do with the ability of the computer to efficiently compile and execute the code, contribute to readability.</w:t>
      </w:r>
    </w:p>
    <w:sectPr w:rsidR="00D17A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802780">
    <w:abstractNumId w:val="8"/>
  </w:num>
  <w:num w:numId="2" w16cid:durableId="1190676781">
    <w:abstractNumId w:val="6"/>
  </w:num>
  <w:num w:numId="3" w16cid:durableId="2068336017">
    <w:abstractNumId w:val="5"/>
  </w:num>
  <w:num w:numId="4" w16cid:durableId="337661008">
    <w:abstractNumId w:val="4"/>
  </w:num>
  <w:num w:numId="5" w16cid:durableId="157578416">
    <w:abstractNumId w:val="7"/>
  </w:num>
  <w:num w:numId="6" w16cid:durableId="783156449">
    <w:abstractNumId w:val="3"/>
  </w:num>
  <w:num w:numId="7" w16cid:durableId="981421087">
    <w:abstractNumId w:val="2"/>
  </w:num>
  <w:num w:numId="8" w16cid:durableId="141698709">
    <w:abstractNumId w:val="1"/>
  </w:num>
  <w:num w:numId="9" w16cid:durableId="20553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040"/>
    <w:rsid w:val="00AA1D8D"/>
    <w:rsid w:val="00B47730"/>
    <w:rsid w:val="00CB0664"/>
    <w:rsid w:val="00D17A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2023-12-06T08:24:00Z</dcterms:modified>
  <cp:category/>
</cp:coreProperties>
</file>