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751A" w:rsidRDefault="0026742D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  <w:t xml:space="preserve">Proficient programming usually requires </w:t>
      </w:r>
      <w:r>
        <w:t>expertise in several different subjects, including knowledge of the application domain, details of programming languages and generic code libraries, specialized algorithms, and formal logic.</w:t>
      </w:r>
      <w:r>
        <w:br/>
        <w:t>Scripting and breakpointing is also part of this process.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Following a consistent programming style often helps readability.</w:t>
      </w:r>
      <w:r>
        <w:br/>
        <w:t>Whi</w:t>
      </w:r>
      <w:r>
        <w:t>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Use of a static code analysis tool can help detect some possible problems.</w:t>
      </w:r>
      <w:r>
        <w:br/>
        <w:t xml:space="preserve"> After the bug is reproduced, the input of the program may need to be simplified to make it easier to debug.</w:t>
      </w:r>
      <w:r>
        <w:br/>
        <w:t>Sometimes software development is known as software engineering, especially when it employs for</w:t>
      </w:r>
      <w:r>
        <w:t>mal methods or follows an engineering design process.</w:t>
      </w:r>
      <w:r>
        <w:br/>
        <w:t>Ideally, the programming language best suited for the task at hand will be selected.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It is usually easier to code in "high-level" languages than in "low-level" ones.</w:t>
      </w:r>
      <w:r>
        <w:br/>
        <w:t>The fol</w:t>
      </w:r>
      <w:r>
        <w:t>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Debugging is often done with IDEs. Standalone debuggers like GDB are also used, a</w:t>
      </w:r>
      <w:r>
        <w:t>nd these often provide less of a visual environment, usually using a command line.</w:t>
      </w:r>
    </w:p>
    <w:sectPr w:rsidR="000A75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6619166">
    <w:abstractNumId w:val="8"/>
  </w:num>
  <w:num w:numId="2" w16cid:durableId="1956209455">
    <w:abstractNumId w:val="6"/>
  </w:num>
  <w:num w:numId="3" w16cid:durableId="1798260511">
    <w:abstractNumId w:val="5"/>
  </w:num>
  <w:num w:numId="4" w16cid:durableId="1599606803">
    <w:abstractNumId w:val="4"/>
  </w:num>
  <w:num w:numId="5" w16cid:durableId="569930135">
    <w:abstractNumId w:val="7"/>
  </w:num>
  <w:num w:numId="6" w16cid:durableId="1284726614">
    <w:abstractNumId w:val="3"/>
  </w:num>
  <w:num w:numId="7" w16cid:durableId="1647122055">
    <w:abstractNumId w:val="2"/>
  </w:num>
  <w:num w:numId="8" w16cid:durableId="704331036">
    <w:abstractNumId w:val="1"/>
  </w:num>
  <w:num w:numId="9" w16cid:durableId="894317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751A"/>
    <w:rsid w:val="0015074B"/>
    <w:rsid w:val="0026742D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2023-12-06T12:38:00Z</dcterms:modified>
  <cp:category/>
</cp:coreProperties>
</file>