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3CF" w:rsidRDefault="00157602">
      <w:r>
        <w:t>Text editors were also developed that allowed changes and corrections to be made much more easily than with punched cards..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Following a consistent programming style often helps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first computer program is generally dated to 1843, when mathematician Ad</w:t>
      </w:r>
      <w:r>
        <w:t>a Lovelace published an algorithm to calculate a sequence of Bernoulli numbers, intended to be carried out by Charles Babbage's Analytical Engine.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They are the building blocks for all software, from the simplest applications to the most sophisticated ones.</w:t>
      </w:r>
      <w:r>
        <w:br/>
        <w:t xml:space="preserve">In 1206, the Arab engineer Al-Jazari invented a programmable drum machine </w:t>
      </w:r>
      <w:r>
        <w:t>where a musical mechanical automaton could be made to play different rhythms and drum patterns, via pegs and cams.</w:t>
      </w:r>
      <w:r>
        <w:br/>
        <w:t xml:space="preserve"> Implementation techniques include imperative languages (object-oriented or procedural), functional languages, and logic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Readability is important because programmers spend the majority of</w:t>
      </w:r>
      <w:r>
        <w:t xml:space="preserve"> their time reading, trying to understand, reusing and modifying existing source code, rather than writing new source code.</w:t>
      </w:r>
      <w:r>
        <w:br/>
        <w:t>Programming languages are essential for software development.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For example, when a bug in a compiler can make it crash when parsing some large source file, a simplification of the test case that </w:t>
      </w:r>
      <w:r>
        <w:t>results in only few lines from the original source file can be sufficient to reproduce the same crash.</w:t>
      </w:r>
      <w:r>
        <w:br/>
        <w:t>Many factors, having little or nothing to do with the ability of the computer to efficiently compile and execute the code, contribute to readability.</w:t>
      </w:r>
    </w:p>
    <w:sectPr w:rsidR="006A0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4913156">
    <w:abstractNumId w:val="8"/>
  </w:num>
  <w:num w:numId="2" w16cid:durableId="529805462">
    <w:abstractNumId w:val="6"/>
  </w:num>
  <w:num w:numId="3" w16cid:durableId="607398275">
    <w:abstractNumId w:val="5"/>
  </w:num>
  <w:num w:numId="4" w16cid:durableId="677541709">
    <w:abstractNumId w:val="4"/>
  </w:num>
  <w:num w:numId="5" w16cid:durableId="290215225">
    <w:abstractNumId w:val="7"/>
  </w:num>
  <w:num w:numId="6" w16cid:durableId="592668008">
    <w:abstractNumId w:val="3"/>
  </w:num>
  <w:num w:numId="7" w16cid:durableId="1360812680">
    <w:abstractNumId w:val="2"/>
  </w:num>
  <w:num w:numId="8" w16cid:durableId="72167295">
    <w:abstractNumId w:val="1"/>
  </w:num>
  <w:num w:numId="9" w16cid:durableId="193077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602"/>
    <w:rsid w:val="0029639D"/>
    <w:rsid w:val="00326F90"/>
    <w:rsid w:val="006A03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2023-12-06T11:32:00Z</dcterms:modified>
  <cp:category/>
</cp:coreProperties>
</file>