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E8D" w:rsidRDefault="00E236DE">
      <w:r>
        <w:t xml:space="preserve"> Machine code was the language of early programs, written in the instruction set of the particular machine, often in binary notation..</w:t>
      </w:r>
      <w:r>
        <w:br/>
        <w:t>When debugging the problem in a GUI, the programmer can try to skip some user interaction from the original problem description and check if remaining actions are sufficient for bugs to appear.</w:t>
      </w:r>
      <w:r>
        <w:br/>
        <w:t>One approach popular for requirements analysis is Use Case analysis.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Whateve</w:t>
      </w:r>
      <w:r>
        <w:t>r the approach to development may be, the final program must satisfy some fundamental properties.</w:t>
      </w:r>
      <w:r>
        <w:br/>
        <w:t>Ideally, the programming language best suited for the task at hand will be selected.</w:t>
      </w:r>
      <w:r>
        <w:br/>
        <w:t xml:space="preserve"> Code-breaking algorithms have also existed for centuries.</w:t>
      </w:r>
      <w:r>
        <w:br/>
        <w:t>While these are sometimes considered programming, often the term software development is used for this larger overall process – with the terms programming, implementation, and coding reserved for the writing and editing of code per se.</w:t>
      </w:r>
      <w:r>
        <w:br/>
      </w:r>
      <w:r>
        <w:br/>
        <w:t xml:space="preserve"> Computer programming or coding i</w:t>
      </w:r>
      <w:r>
        <w:t>s the composition of sequences of instructions, called programs, that computers can follow to perform tasks.</w:t>
      </w:r>
      <w:r>
        <w:br/>
      </w:r>
      <w:r>
        <w:br/>
        <w:t>The first compiler related tool, the A-0 System, was developed in 1952 by Grace Hopper, who also coined the term 'compiler'.</w:t>
      </w:r>
      <w:r>
        <w:br/>
        <w:t>Expert programmers are familiar with a variety of well-established algorithms and their respective complexities and use this knowledge to choose algorithms that are best suited to the circumstances.</w:t>
      </w:r>
      <w:r>
        <w:br/>
        <w:t xml:space="preserve"> High-level languages made the process of developing a program simpler and mor</w:t>
      </w:r>
      <w:r>
        <w:t>e understandable, and less bound to the underlying hardware.</w:t>
      </w:r>
      <w:r>
        <w:br/>
        <w:t>Text editors were also developed that allowed changes and corrections to be made much more easily than with punched cards.</w:t>
      </w:r>
      <w:r>
        <w:br/>
        <w:t xml:space="preserve"> Different programming languages support different styles of programming (called programming paradigms).</w:t>
      </w:r>
      <w:r>
        <w:br/>
        <w:t>Trade-offs from this ideal involve finding enough programmers who know the language to build a team, the availability of compilers for that language, and the efficiency with which programs written in a given language execut</w:t>
      </w:r>
      <w:r>
        <w:t>e.</w:t>
      </w:r>
    </w:p>
    <w:sectPr w:rsidR="00793E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6972310">
    <w:abstractNumId w:val="8"/>
  </w:num>
  <w:num w:numId="2" w16cid:durableId="585500538">
    <w:abstractNumId w:val="6"/>
  </w:num>
  <w:num w:numId="3" w16cid:durableId="1405447157">
    <w:abstractNumId w:val="5"/>
  </w:num>
  <w:num w:numId="4" w16cid:durableId="1468425587">
    <w:abstractNumId w:val="4"/>
  </w:num>
  <w:num w:numId="5" w16cid:durableId="359093310">
    <w:abstractNumId w:val="7"/>
  </w:num>
  <w:num w:numId="6" w16cid:durableId="110132531">
    <w:abstractNumId w:val="3"/>
  </w:num>
  <w:num w:numId="7" w16cid:durableId="1550722971">
    <w:abstractNumId w:val="2"/>
  </w:num>
  <w:num w:numId="8" w16cid:durableId="1484813272">
    <w:abstractNumId w:val="1"/>
  </w:num>
  <w:num w:numId="9" w16cid:durableId="182682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3E8D"/>
    <w:rsid w:val="00AA1D8D"/>
    <w:rsid w:val="00B47730"/>
    <w:rsid w:val="00CB0664"/>
    <w:rsid w:val="00E236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