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3796" w:rsidRDefault="00580445">
      <w:r>
        <w:t xml:space="preserve"> Readability is important because programmers spend the majority of their time reading, trying to understand, reusing and modifying existing source code, rather than writing new source code..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They are the building blocks for all software, from the simplest applications to the most sophisticated ones</w:t>
      </w:r>
      <w:r>
        <w:t>.</w:t>
      </w:r>
      <w:r>
        <w:br/>
        <w:t>Unreadable code often leads to bugs, inefficiencies, and duplicated code.</w:t>
      </w:r>
      <w:r>
        <w:br/>
        <w:t>This can be a non-trivial task, for example as with parallel processes or some unusual software bugs.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Sometimes software development is known as software engineering, especially when it </w:t>
      </w:r>
      <w:r>
        <w:t>employs formal methods or follows an engineering design process.</w:t>
      </w:r>
      <w:r>
        <w:br/>
        <w:t>It is usually easier to code in "high-level" languages than in "low-level" ones.</w:t>
      </w:r>
      <w:r>
        <w:br/>
      </w:r>
      <w:r>
        <w:br/>
        <w:t xml:space="preserve"> Computer programming or coding is the composition of sequences of instructions, called programs, that computers can follow to perform tasks.</w:t>
      </w:r>
      <w:r>
        <w:br/>
        <w:t>It affects the aspects of quality above, including portability, usability and most importantly maintainability.</w:t>
      </w:r>
      <w:r>
        <w:br/>
        <w:t>For example, when a bug in a compiler can make it crash when parsing some large source file, a simplification o</w:t>
      </w:r>
      <w:r>
        <w:t>f the test case that results in only few lines from the original source file can be sufficient to reproduce the same crash.</w:t>
      </w:r>
      <w:r>
        <w:br/>
        <w:t>A study found that a few simple readability transformations made code shorter and drastically reduced the time to understand it.</w:t>
      </w:r>
      <w:r>
        <w:br/>
        <w:t>When debugging the problem in a GUI, the programmer can try to skip some user interaction from the original problem description and check if remaining actions are sufficient for bugs to appear.</w:t>
      </w:r>
      <w:r>
        <w:br/>
        <w:t>Many programmers use forms of Agile software development where th</w:t>
      </w:r>
      <w:r>
        <w:t>e various stages of formal software development are more integrated together into short cycles that take a few weeks rather than years.</w:t>
      </w:r>
      <w:r>
        <w:br/>
        <w:t>Compilers harnessed the power of computers to make programming easier by allowing programmers to specify calculations by entering a formula using infix notation.</w:t>
      </w:r>
    </w:p>
    <w:sectPr w:rsidR="00C237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0563773">
    <w:abstractNumId w:val="8"/>
  </w:num>
  <w:num w:numId="2" w16cid:durableId="448084220">
    <w:abstractNumId w:val="6"/>
  </w:num>
  <w:num w:numId="3" w16cid:durableId="1428892100">
    <w:abstractNumId w:val="5"/>
  </w:num>
  <w:num w:numId="4" w16cid:durableId="901906623">
    <w:abstractNumId w:val="4"/>
  </w:num>
  <w:num w:numId="5" w16cid:durableId="1755667039">
    <w:abstractNumId w:val="7"/>
  </w:num>
  <w:num w:numId="6" w16cid:durableId="1411736991">
    <w:abstractNumId w:val="3"/>
  </w:num>
  <w:num w:numId="7" w16cid:durableId="153885088">
    <w:abstractNumId w:val="2"/>
  </w:num>
  <w:num w:numId="8" w16cid:durableId="1273367612">
    <w:abstractNumId w:val="1"/>
  </w:num>
  <w:num w:numId="9" w16cid:durableId="124392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0445"/>
    <w:rsid w:val="00AA1D8D"/>
    <w:rsid w:val="00B47730"/>
    <w:rsid w:val="00C2379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2023-12-06T11:58:00Z</dcterms:modified>
  <cp:category/>
</cp:coreProperties>
</file>