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587D" w:rsidRDefault="00563FDD">
      <w:r>
        <w:t>Many applications use a mix of several languages in their construction and use..</w:t>
      </w:r>
      <w:r>
        <w:br/>
      </w:r>
      <w:r>
        <w:t xml:space="preserve"> Debugging is a very important task in the software development process since having defects in a program can have significant consequences for its users.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w:t>
      </w:r>
      <w:r>
        <w:t>f users of business languages such as COBOL).</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Provided the functions in a library follow the appropriate run-time conventions (e.g., method of passing arguments), then these functions may be written in any other language.</w:t>
      </w:r>
      <w:r>
        <w:br/>
        <w:t>FORTRAN, the first widely used high-level language</w:t>
      </w:r>
      <w:r>
        <w:t xml:space="preserve"> to have a functional implementation, came out in 1957, and many other languages were soon developed—in particular, COBOL aimed at commercial data processing, and Lisp for computer research.</w:t>
      </w:r>
      <w:r>
        <w:br/>
        <w:t xml:space="preserve"> Popular modeling techniques include Object-Oriented Analysis and Design (OOAD) and Model-Driven Architecture (MDA).</w:t>
      </w:r>
      <w:r>
        <w:br/>
        <w:t>Assembly languages were soon developed that let the programmer specify instruction in a text format (e.g., ADD X, TOTAL), with abbreviations for each operation code and meaningful names for specifying add</w:t>
      </w:r>
      <w:r>
        <w:t>resses.</w:t>
      </w:r>
      <w:r>
        <w:br/>
        <w:t>This can be a non-trivial task, for example as with parallel processes or some unusual software bugs.</w:t>
      </w:r>
      <w:r>
        <w:br/>
        <w:t>He gave the first description of cryptanalysis by frequency analysis, the earliest code-breaking algorithm.</w:t>
      </w:r>
      <w:r>
        <w:br/>
        <w:t xml:space="preserve"> Programmable devices have existed for centuries.</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High-level language</w:t>
      </w:r>
      <w:r>
        <w:t>s made the process of developing a program simpler and more understandable, and less bound to the underlying hardware.</w:t>
      </w:r>
      <w:r>
        <w:br/>
        <w:t>It affects the aspects of quality above, including portability, usability and most importantly maintainability.</w:t>
      </w:r>
      <w:r>
        <w:br/>
        <w:t>Trade-offs from this ideal involve finding enough programmers who know the language to build a team, the availability of compilers for that language, and the efficiency with which programs written in a given language execute.</w:t>
      </w:r>
    </w:p>
    <w:sectPr w:rsidR="00D058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9031605">
    <w:abstractNumId w:val="8"/>
  </w:num>
  <w:num w:numId="2" w16cid:durableId="721563854">
    <w:abstractNumId w:val="6"/>
  </w:num>
  <w:num w:numId="3" w16cid:durableId="430857531">
    <w:abstractNumId w:val="5"/>
  </w:num>
  <w:num w:numId="4" w16cid:durableId="561790244">
    <w:abstractNumId w:val="4"/>
  </w:num>
  <w:num w:numId="5" w16cid:durableId="759060513">
    <w:abstractNumId w:val="7"/>
  </w:num>
  <w:num w:numId="6" w16cid:durableId="999650709">
    <w:abstractNumId w:val="3"/>
  </w:num>
  <w:num w:numId="7" w16cid:durableId="1710838496">
    <w:abstractNumId w:val="2"/>
  </w:num>
  <w:num w:numId="8" w16cid:durableId="1532187336">
    <w:abstractNumId w:val="1"/>
  </w:num>
  <w:num w:numId="9" w16cid:durableId="534923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3FDD"/>
    <w:rsid w:val="00AA1D8D"/>
    <w:rsid w:val="00B47730"/>
    <w:rsid w:val="00CB0664"/>
    <w:rsid w:val="00D0587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2023-12-06T11:32:00Z</dcterms:modified>
  <cp:category/>
</cp:coreProperties>
</file>