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96C" w:rsidRDefault="00FB6DE0">
      <w:r>
        <w:t>Trade-offs from this ideal involve finding enough programmers who know the language to build a team, the availability of compilers for that language, and the efficiency with which programs written in a given language execute..</w:t>
      </w:r>
      <w:r>
        <w:br/>
        <w:t xml:space="preserve">Proficient </w:t>
      </w:r>
      <w:r>
        <w:t>programming usually requires expertise in several different subjects, including knowledge of the application domain, details of programming languages and generic code libraries, specialized algorithms, and formal logic.</w:t>
      </w:r>
      <w:r>
        <w:br/>
        <w:t>Expert programmers are familiar with a variety of well-established algorithms and their respective complexities and use this knowledge to choose algorithms that are best suited to the circumstances.</w:t>
      </w:r>
      <w:r>
        <w:br/>
        <w:t xml:space="preserve">Assembly languages were soon developed that let the programmer specify instruction in a text </w:t>
      </w:r>
      <w:r>
        <w:t>format (e.g., ADD X, TOTAL), with abbreviations for each operation code and meaningful names for specifying addresses.</w:t>
      </w:r>
      <w:r>
        <w:br/>
        <w:t>The Unified Modeling Language (UML) is a notation used for both the OOAD and MDA.</w:t>
      </w:r>
      <w:r>
        <w:br/>
        <w:t>In 1801, the Jacquard loom could produce entirely different weaves by changing the "program" – a series of pasteboard cards with holes punched in them.</w:t>
      </w:r>
      <w:r>
        <w:br/>
        <w:t>The following properties are among the most important:</w:t>
      </w:r>
      <w:r>
        <w:br/>
      </w:r>
      <w:r>
        <w:br/>
        <w:t xml:space="preserve"> In computer programming, readability refers to the ease with which a human reader can comprehend the p</w:t>
      </w:r>
      <w:r>
        <w:t>urpose, control flow, and operation of source code.</w:t>
      </w:r>
      <w:r>
        <w:br/>
        <w:t xml:space="preserve"> Debugging is a very important task in the software development process since having defects in a program can have significant consequences for its users.</w:t>
      </w:r>
      <w:r>
        <w:br/>
        <w:t>Also, specific user environment and usage history can make it difficult to reproduce the problem.</w:t>
      </w:r>
      <w:r>
        <w:br/>
        <w:t>It involves designing and implementing algorithms, step-by-step specifications of procedures, by writing code in one or more programming languages.</w:t>
      </w:r>
      <w:r>
        <w:br/>
        <w:t xml:space="preserve"> Some languages are very popular for particular kinds of ap</w:t>
      </w:r>
      <w:r>
        <w:t>plications, while some languages are regularly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In the 1880s, Herman Hollerith invented the concept of storing data in machine-readable form.</w:t>
      </w:r>
      <w:r>
        <w:br/>
        <w:t>Methods of measuring programmi</w:t>
      </w:r>
      <w:r>
        <w:t>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p>
    <w:sectPr w:rsidR="00E329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896481">
    <w:abstractNumId w:val="8"/>
  </w:num>
  <w:num w:numId="2" w16cid:durableId="2138374590">
    <w:abstractNumId w:val="6"/>
  </w:num>
  <w:num w:numId="3" w16cid:durableId="1838418283">
    <w:abstractNumId w:val="5"/>
  </w:num>
  <w:num w:numId="4" w16cid:durableId="87383917">
    <w:abstractNumId w:val="4"/>
  </w:num>
  <w:num w:numId="5" w16cid:durableId="470096466">
    <w:abstractNumId w:val="7"/>
  </w:num>
  <w:num w:numId="6" w16cid:durableId="1978484614">
    <w:abstractNumId w:val="3"/>
  </w:num>
  <w:num w:numId="7" w16cid:durableId="1463504294">
    <w:abstractNumId w:val="2"/>
  </w:num>
  <w:num w:numId="8" w16cid:durableId="890337701">
    <w:abstractNumId w:val="1"/>
  </w:num>
  <w:num w:numId="9" w16cid:durableId="88899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3296C"/>
    <w:rsid w:val="00FB6D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