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A97" w:rsidRDefault="0016452E">
      <w:r>
        <w:t>Some languages are more prone to some kinds of faults because their specification does not require compilers to perform as much checking as other languages..</w:t>
      </w:r>
      <w:r>
        <w:br/>
      </w:r>
      <w: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w:t>
      </w:r>
      <w:r>
        <w:t>aking algorithm.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when a bug in a compiler can make it crash when parsing some large source file, a simplification of the test case that results in only few lines from the original source file can be sufficient t</w:t>
      </w:r>
      <w:r>
        <w:t>o reproduce the same crash.</w:t>
      </w:r>
      <w:r>
        <w:br/>
        <w:t xml:space="preserve"> Some languages are very popular for particular kinds of applications, while some languages are regularly used to write many different kinds of applications.</w:t>
      </w:r>
      <w:r>
        <w:br/>
        <w:t>Many factors, having little or nothing to do with the ability of the computer to efficiently compile and execute the code, contribute to readability.</w:t>
      </w:r>
      <w:r>
        <w:br/>
        <w:t xml:space="preserve"> Programs were mostly entered using punched cards or paper tape.</w:t>
      </w:r>
      <w:r>
        <w:br/>
        <w:t>Methods of measuring programming language popularity include: counting the number of job advertisements that me</w:t>
      </w:r>
      <w:r>
        <w:t>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Text editors were also developed that allowed changes and corrections to be made much more easily than with punched cards.</w:t>
      </w:r>
      <w:r>
        <w:br/>
        <w:t>It i</w:t>
      </w:r>
      <w:r>
        <w:t>s usually easier to code in "high-level" languages than in "low-level" ones.</w:t>
      </w:r>
      <w:r>
        <w:br/>
        <w:t>FORTRAN, the first widely used high-level language to have a functional implementation, came out in 1957, and many other languages were soon developed—in particular, COBOL aimed at commercial data processing, and Lisp for computer research.</w:t>
      </w:r>
      <w:r>
        <w:br/>
        <w:t>For example, COBOL is still strong in corporate data centers often on large mainframe computers, Fortran in engineering applications, scripting languages in Web development, and C in embedded so</w:t>
      </w:r>
      <w:r>
        <w:t>ftware.</w:t>
      </w:r>
    </w:p>
    <w:sectPr w:rsidR="00225A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462110">
    <w:abstractNumId w:val="8"/>
  </w:num>
  <w:num w:numId="2" w16cid:durableId="2134472391">
    <w:abstractNumId w:val="6"/>
  </w:num>
  <w:num w:numId="3" w16cid:durableId="378171617">
    <w:abstractNumId w:val="5"/>
  </w:num>
  <w:num w:numId="4" w16cid:durableId="1515442">
    <w:abstractNumId w:val="4"/>
  </w:num>
  <w:num w:numId="5" w16cid:durableId="1227687326">
    <w:abstractNumId w:val="7"/>
  </w:num>
  <w:num w:numId="6" w16cid:durableId="2141143266">
    <w:abstractNumId w:val="3"/>
  </w:num>
  <w:num w:numId="7" w16cid:durableId="148324869">
    <w:abstractNumId w:val="2"/>
  </w:num>
  <w:num w:numId="8" w16cid:durableId="1681661731">
    <w:abstractNumId w:val="1"/>
  </w:num>
  <w:num w:numId="9" w16cid:durableId="5570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52E"/>
    <w:rsid w:val="00225A9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