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994" w:rsidRDefault="00E162B3">
      <w:r>
        <w:t xml:space="preserve"> Different programming languages support different styles of programming (called programming paradigms)..</w:t>
      </w:r>
      <w:r>
        <w:br/>
        <w:t xml:space="preserve">Compilers harnessed the power of computers to make programming easier by allowing programmers to specify calculations by entering a formula using </w:t>
      </w:r>
      <w:r>
        <w:t>infix notation.</w:t>
      </w:r>
      <w:r>
        <w:br/>
        <w:t xml:space="preserve"> Code-breaking algorithms have also existed for centuries.</w:t>
      </w:r>
      <w:r>
        <w:br/>
        <w:t xml:space="preserve"> After the bug is reproduced, the input of the program may need to be simplified to make it easier to debug.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While these are sometimes considered programming, often the term software development is used for</w:t>
      </w:r>
      <w:r>
        <w:t xml:space="preserve"> this larger overall process – with the terms programming, implementation, and coding reserved for the writing and editing of code per se.</w:t>
      </w:r>
      <w:r>
        <w:br/>
        <w:t>Integrated development environments (IDEs) aim to integrate all such help.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following prope</w:t>
      </w:r>
      <w:r>
        <w:t>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A similar technique used for database design is Entity-Relationship Modeling (ER Modeling).</w:t>
      </w:r>
      <w:r>
        <w:br/>
        <w:t xml:space="preserve"> Whatever the approach to development may be, the final program must satisfy some fundamental properties.</w:t>
      </w:r>
      <w:r>
        <w:br/>
        <w:t>This can be a non-trivial task, for example as with parallel processes or some unusual software bugs.</w:t>
      </w:r>
      <w:r>
        <w:br/>
        <w:t xml:space="preserve"> Machine code was t</w:t>
      </w:r>
      <w:r>
        <w:t>he language of early programs, written in the instruction set of the particular machine, often in binary notation.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3369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0357272">
    <w:abstractNumId w:val="8"/>
  </w:num>
  <w:num w:numId="2" w16cid:durableId="496724443">
    <w:abstractNumId w:val="6"/>
  </w:num>
  <w:num w:numId="3" w16cid:durableId="1733962873">
    <w:abstractNumId w:val="5"/>
  </w:num>
  <w:num w:numId="4" w16cid:durableId="1639653189">
    <w:abstractNumId w:val="4"/>
  </w:num>
  <w:num w:numId="5" w16cid:durableId="1330982265">
    <w:abstractNumId w:val="7"/>
  </w:num>
  <w:num w:numId="6" w16cid:durableId="1556817491">
    <w:abstractNumId w:val="3"/>
  </w:num>
  <w:num w:numId="7" w16cid:durableId="1468667880">
    <w:abstractNumId w:val="2"/>
  </w:num>
  <w:num w:numId="8" w16cid:durableId="891111581">
    <w:abstractNumId w:val="1"/>
  </w:num>
  <w:num w:numId="9" w16cid:durableId="195654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6994"/>
    <w:rsid w:val="00AA1D8D"/>
    <w:rsid w:val="00B47730"/>
    <w:rsid w:val="00CB0664"/>
    <w:rsid w:val="00E162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2023-12-06T05:50:00Z</dcterms:modified>
  <cp:category/>
</cp:coreProperties>
</file>