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B2D" w:rsidRDefault="00AB3DCA">
      <w:r>
        <w:t xml:space="preserve"> Programmable devices have existed for centuries..</w:t>
      </w:r>
      <w:r>
        <w:br/>
        <w:t>However, Charles Babbage had already written his first program for the Analytical Engine in 1837.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first computer program is generally dated to 1843, when mathematician Ada Lovelace </w:t>
      </w:r>
      <w:r>
        <w:t>published an algorithm to calculate a sequence of Bernoulli numbers, intended to be carried out by Charles Babbage's Analytical Engine.</w:t>
      </w:r>
      <w:r>
        <w:br/>
        <w:t>It affects the aspects of quality above, including portability, usability and most importantly maintainability.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The first step in most formal software development p</w:t>
      </w:r>
      <w:r>
        <w:t>rocesses is requirements analysis, followed by testing to determine value modeling, implementation, and failure elimination (debugging).</w:t>
      </w:r>
      <w:r>
        <w:br/>
        <w:t>Unreadable code often leads to bugs, inefficiencies, and duplicated code.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There exist a lot of different approaches for each of </w:t>
      </w:r>
      <w:r>
        <w:t>those tasks.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 Unified Modeling Language (UML) is a notation used for both the OOAD and MDA.</w:t>
      </w:r>
      <w:r>
        <w:br/>
        <w:t>A study found that a few simple readability transformations made code shorter and drastically reduced the time to understand it.</w:t>
      </w:r>
      <w:r>
        <w:br/>
        <w:t xml:space="preserve"> These compiled languages allow the programmer to write progra</w:t>
      </w:r>
      <w:r>
        <w:t>ms in terms that are syntactically richer, and more capable of abstracting the code, making it easy to target varying machine instruction sets via compilation declarations and heuristics.</w:t>
      </w:r>
    </w:p>
    <w:sectPr w:rsidR="00917B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801589">
    <w:abstractNumId w:val="8"/>
  </w:num>
  <w:num w:numId="2" w16cid:durableId="713390389">
    <w:abstractNumId w:val="6"/>
  </w:num>
  <w:num w:numId="3" w16cid:durableId="353187651">
    <w:abstractNumId w:val="5"/>
  </w:num>
  <w:num w:numId="4" w16cid:durableId="778254297">
    <w:abstractNumId w:val="4"/>
  </w:num>
  <w:num w:numId="5" w16cid:durableId="110712055">
    <w:abstractNumId w:val="7"/>
  </w:num>
  <w:num w:numId="6" w16cid:durableId="1602571739">
    <w:abstractNumId w:val="3"/>
  </w:num>
  <w:num w:numId="7" w16cid:durableId="1154026503">
    <w:abstractNumId w:val="2"/>
  </w:num>
  <w:num w:numId="8" w16cid:durableId="1929145735">
    <w:abstractNumId w:val="1"/>
  </w:num>
  <w:num w:numId="9" w16cid:durableId="27298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7B2D"/>
    <w:rsid w:val="00AA1D8D"/>
    <w:rsid w:val="00AB3DC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2023-12-06T12:28:00Z</dcterms:modified>
  <cp:category/>
</cp:coreProperties>
</file>