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BC2" w:rsidRDefault="00F25C59">
      <w:r>
        <w:t>However, with the concept of the stored-program computer introduced in 1949, both programs and data were stored and manipulated in the same way in computer memory..</w:t>
      </w:r>
      <w:r>
        <w:br/>
      </w:r>
      <w:r>
        <w:t xml:space="preserve"> Machine code was the language of early programs, written in the instruction set of the particular machine, often in binary notation.</w:t>
      </w:r>
      <w:r>
        <w:br/>
        <w:t xml:space="preserve"> In the 1880s, Herman Hollerith invented the concept of storing data in machine-readable form.</w:t>
      </w:r>
      <w:r>
        <w:br/>
        <w:t>There exist a lot of different approaches for each of those tasks.</w:t>
      </w:r>
      <w:r>
        <w:br/>
        <w:t>By the late 1960s, data storage devices and computer terminals became inexpensive enough that programs could be created by typing directly into the computers.</w:t>
      </w:r>
      <w:r>
        <w:br/>
        <w:t>Techniques like Code refactoring can enhance readability.</w:t>
      </w:r>
      <w:r>
        <w:br/>
        <w:t>Programming languages are essential for software development.</w:t>
      </w:r>
      <w:r>
        <w:br/>
        <w:t xml:space="preserve"> Readability is important because programmers spend the majority of their time reading, trying to understand, reusing and modifying existing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as were th</w:t>
      </w:r>
      <w:r>
        <w:t>e first electronic computers.</w:t>
      </w:r>
      <w:r>
        <w:br/>
        <w:t xml:space="preserve"> High-level languages made the process of developing a program simpler and more understandable, and less bound to the underlying hardware.</w:t>
      </w:r>
      <w:r>
        <w:br/>
        <w:t>Text editors were also developed that allowed changes and corrections to be made much more easily than with punched cards.</w:t>
      </w:r>
      <w:r>
        <w:br/>
        <w:t>He gave the first description of cryptanalysis by frequency analysis, the earliest code-breaking algorithm.</w:t>
      </w:r>
      <w:r>
        <w:br/>
        <w:t>Ideally, the programming language best suited for the task at hand will be selected.</w:t>
      </w:r>
      <w:r>
        <w:br/>
        <w:t xml:space="preserve">Normally the first step in </w:t>
      </w:r>
      <w:r>
        <w:t>debugging is to attempt to reproduce the problem.</w:t>
      </w:r>
      <w:r>
        <w:br/>
        <w:t>FORTRAN, the first widely used high-level language to have a functional implementation, came out in 1957, and many other languages were soon developed—in particular, COBOL aimed at commercial data processing, and Lisp for computer research.</w:t>
      </w:r>
    </w:p>
    <w:sectPr w:rsidR="00B70B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2468532">
    <w:abstractNumId w:val="8"/>
  </w:num>
  <w:num w:numId="2" w16cid:durableId="1505129221">
    <w:abstractNumId w:val="6"/>
  </w:num>
  <w:num w:numId="3" w16cid:durableId="1889417839">
    <w:abstractNumId w:val="5"/>
  </w:num>
  <w:num w:numId="4" w16cid:durableId="64567731">
    <w:abstractNumId w:val="4"/>
  </w:num>
  <w:num w:numId="5" w16cid:durableId="1209222075">
    <w:abstractNumId w:val="7"/>
  </w:num>
  <w:num w:numId="6" w16cid:durableId="446312124">
    <w:abstractNumId w:val="3"/>
  </w:num>
  <w:num w:numId="7" w16cid:durableId="821846631">
    <w:abstractNumId w:val="2"/>
  </w:num>
  <w:num w:numId="8" w16cid:durableId="1231581023">
    <w:abstractNumId w:val="1"/>
  </w:num>
  <w:num w:numId="9" w16cid:durableId="171382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0BC2"/>
    <w:rsid w:val="00CB0664"/>
    <w:rsid w:val="00F25C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