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6970" w:rsidRDefault="001C0587">
      <w:r>
        <w:t>Use of a static code analysis tool can help detect some possible problems..</w:t>
      </w:r>
      <w:r>
        <w:br/>
        <w:t>Normally the first step in debugging is to attempt to reproduce the problem.</w:t>
      </w:r>
      <w:r>
        <w:br/>
        <w:t>The Unified Modeling Language (UML) is a notation used for both the OOAD and MDA.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</w:t>
      </w:r>
      <w:r>
        <w:t xml:space="preserve"> flow, and operation of source code.</w:t>
      </w:r>
      <w:r>
        <w:br/>
        <w:t>They are the building blocks for all software, from the simplest applications to the most sophisticated ones.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</w:t>
      </w:r>
      <w:r>
        <w:t>skills in natural human languages, and that learning to code is similar to learning a foreign language.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readability is more than just programming style.</w:t>
      </w:r>
      <w:r>
        <w:br/>
        <w:t>It is usually easier to code in "high-level" languages than in "low-level" ones.</w:t>
      </w:r>
      <w:r>
        <w:br/>
        <w:t>Programming languages are essential for software development.</w:t>
      </w:r>
      <w:r>
        <w:br/>
        <w:t xml:space="preserve"> Readability is important because programmers spend the majority of their t</w:t>
      </w:r>
      <w:r>
        <w:t>ime reading, trying to understand, reusing and modifying existing source code, rather than writing new source code.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469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9832446">
    <w:abstractNumId w:val="8"/>
  </w:num>
  <w:num w:numId="2" w16cid:durableId="1680304281">
    <w:abstractNumId w:val="6"/>
  </w:num>
  <w:num w:numId="3" w16cid:durableId="2137984706">
    <w:abstractNumId w:val="5"/>
  </w:num>
  <w:num w:numId="4" w16cid:durableId="1781294125">
    <w:abstractNumId w:val="4"/>
  </w:num>
  <w:num w:numId="5" w16cid:durableId="1510483597">
    <w:abstractNumId w:val="7"/>
  </w:num>
  <w:num w:numId="6" w16cid:durableId="2005159574">
    <w:abstractNumId w:val="3"/>
  </w:num>
  <w:num w:numId="7" w16cid:durableId="1549219779">
    <w:abstractNumId w:val="2"/>
  </w:num>
  <w:num w:numId="8" w16cid:durableId="441848271">
    <w:abstractNumId w:val="1"/>
  </w:num>
  <w:num w:numId="9" w16cid:durableId="1953903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587"/>
    <w:rsid w:val="0029639D"/>
    <w:rsid w:val="00326F90"/>
    <w:rsid w:val="00AA1D8D"/>
    <w:rsid w:val="00B47730"/>
    <w:rsid w:val="00CB0664"/>
    <w:rsid w:val="00F4697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