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26FF" w:rsidRDefault="000C3681">
      <w:r>
        <w:t>Programmers typically use high-level programming languages that are more easily intelligible to humans than machine code, which is directly executed by the central processing unit..</w:t>
      </w:r>
      <w:r>
        <w:br/>
        <w:t xml:space="preserve">For example, COBOL is still strong in corporate data centers often on </w:t>
      </w:r>
      <w:r>
        <w:t>large mainframe computers, Fortran in engineering applications, scripting languages in Web development, and C in embedded software.</w:t>
      </w:r>
      <w:r>
        <w:br/>
        <w:t>Text editors were also developed that allowed changes and corrections to be made much more easily than with punched cards.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w:t>
      </w:r>
      <w:r>
        <w:t xml:space="preserve">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Computer programmers are those who write computer software.</w:t>
      </w:r>
      <w:r>
        <w:br/>
        <w:t xml:space="preserve"> Popular modeling techniques include Object-Oriented Analysis and Design (OOAD) and Model-Driven Architecture (MDA).</w:t>
      </w:r>
      <w:r>
        <w:br/>
        <w:t>Use of a static code analys</w:t>
      </w:r>
      <w:r>
        <w:t>is tool can help detect some possible problems.</w:t>
      </w:r>
      <w:r>
        <w:br/>
        <w:t>However, with the concept of the stored-program computer introduced in 1949, both programs and data were stored and manipulated in the same way in computer memory.</w:t>
      </w:r>
      <w:r>
        <w:br/>
        <w:t xml:space="preserve"> Code-breaking algorithms have also existed for centuries.</w:t>
      </w:r>
      <w:r>
        <w:br/>
        <w:t xml:space="preserve"> Various visual programming languages have also been developed with the intent to resolve readability concerns by adopting non-traditional approaches to code structure and display.</w:t>
      </w:r>
      <w:r>
        <w:br/>
        <w:t>Scripting and breakpointing is also part of this process.</w:t>
      </w:r>
      <w:r>
        <w:br/>
        <w:t>It</w:t>
      </w:r>
      <w:r>
        <w:t xml:space="preserve"> is usually easier to code in "high-level" languages than in "low-level" ones.</w:t>
      </w:r>
      <w:r>
        <w:br/>
        <w:t>Programming languages are essential for software development.</w:t>
      </w:r>
      <w:r>
        <w:br/>
        <w:t>As early as the 9th century, a programmable music sequencer was invented by the Persian Banu Musa brothers, who described an automated mechanical flute player in the Book of Ingenious Devices.</w:t>
      </w:r>
    </w:p>
    <w:sectPr w:rsidR="00862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449765">
    <w:abstractNumId w:val="8"/>
  </w:num>
  <w:num w:numId="2" w16cid:durableId="601183591">
    <w:abstractNumId w:val="6"/>
  </w:num>
  <w:num w:numId="3" w16cid:durableId="1106661025">
    <w:abstractNumId w:val="5"/>
  </w:num>
  <w:num w:numId="4" w16cid:durableId="104808767">
    <w:abstractNumId w:val="4"/>
  </w:num>
  <w:num w:numId="5" w16cid:durableId="1868711739">
    <w:abstractNumId w:val="7"/>
  </w:num>
  <w:num w:numId="6" w16cid:durableId="1917587909">
    <w:abstractNumId w:val="3"/>
  </w:num>
  <w:num w:numId="7" w16cid:durableId="1614701723">
    <w:abstractNumId w:val="2"/>
  </w:num>
  <w:num w:numId="8" w16cid:durableId="673847867">
    <w:abstractNumId w:val="1"/>
  </w:num>
  <w:num w:numId="9" w16cid:durableId="9517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681"/>
    <w:rsid w:val="0015074B"/>
    <w:rsid w:val="0029639D"/>
    <w:rsid w:val="00326F90"/>
    <w:rsid w:val="008626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