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3B1" w:rsidRDefault="00AD1E77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Text editors were also developed that allowed changes and corrections to be made much more easily than with punched cards.</w:t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  <w:r>
        <w:br/>
        <w:t xml:space="preserve"> Computer programmers are those</w:t>
      </w:r>
      <w:r>
        <w:t xml:space="preserve"> who write computer software.</w:t>
      </w:r>
      <w:r>
        <w:br/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is usually easier to code in "high-level" languages than in "low-level"</w:t>
      </w:r>
      <w:r>
        <w:t xml:space="preserve"> ones.</w:t>
      </w:r>
      <w:r>
        <w:br/>
        <w:t xml:space="preserve"> Programmable devices have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</w:p>
    <w:sectPr w:rsidR="006D23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9842128">
    <w:abstractNumId w:val="8"/>
  </w:num>
  <w:num w:numId="2" w16cid:durableId="1067143311">
    <w:abstractNumId w:val="6"/>
  </w:num>
  <w:num w:numId="3" w16cid:durableId="1671329512">
    <w:abstractNumId w:val="5"/>
  </w:num>
  <w:num w:numId="4" w16cid:durableId="1881698540">
    <w:abstractNumId w:val="4"/>
  </w:num>
  <w:num w:numId="5" w16cid:durableId="1814176803">
    <w:abstractNumId w:val="7"/>
  </w:num>
  <w:num w:numId="6" w16cid:durableId="611673711">
    <w:abstractNumId w:val="3"/>
  </w:num>
  <w:num w:numId="7" w16cid:durableId="1180966704">
    <w:abstractNumId w:val="2"/>
  </w:num>
  <w:num w:numId="8" w16cid:durableId="1097410588">
    <w:abstractNumId w:val="1"/>
  </w:num>
  <w:num w:numId="9" w16cid:durableId="212680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23B1"/>
    <w:rsid w:val="00AA1D8D"/>
    <w:rsid w:val="00AD1E7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