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7A4" w:rsidRDefault="00EF659C">
      <w:r>
        <w:t>FORTRAN, the first widely used high-level language to have a functional implementation, came out in 1957, and many other languages were soon developed—in particular, COBOL aimed at commercial data processing, and Lisp for computer research..</w:t>
      </w:r>
      <w:r>
        <w:br/>
      </w:r>
      <w: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Unreadable code often leads to bugs, inefficiencies, and duplicated code.</w:t>
      </w:r>
      <w:r>
        <w:br/>
        <w:t>By the late 1960s, data storage devices and computer terminals became inexpensive enough that programs could be created by typing directly into the computers.</w:t>
      </w:r>
      <w:r>
        <w:br/>
        <w:t xml:space="preserve"> It is very difficult to determine what are the most popular modern programming languages.</w:t>
      </w:r>
      <w:r>
        <w:br/>
        <w:t>There exist a lot of different ap</w:t>
      </w:r>
      <w:r>
        <w:t>proaches for each of those tasks.</w:t>
      </w:r>
      <w:r>
        <w:br/>
        <w:t>Normally the first step in debugging is to attempt to reproduce the problem.</w:t>
      </w:r>
      <w:r>
        <w:br/>
        <w:t>However, Charles Babbage had already written his first program for the Analytical Engine in 1837.</w:t>
      </w:r>
      <w:r>
        <w:br/>
        <w:t>They are the building blocks for all software, from the simplest applications to the most sophisticated ones.</w:t>
      </w:r>
      <w:r>
        <w:br/>
        <w:t xml:space="preserve"> Some languages are very popular for particular kinds of applications, while some languages are regularly used to write many different kinds of applications.</w:t>
      </w:r>
      <w:r>
        <w:br/>
        <w:t xml:space="preserve"> Programs were mostly entered using</w:t>
      </w:r>
      <w:r>
        <w:t xml:space="preserve"> punched cards or paper tape.</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A27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203374">
    <w:abstractNumId w:val="8"/>
  </w:num>
  <w:num w:numId="2" w16cid:durableId="933167613">
    <w:abstractNumId w:val="6"/>
  </w:num>
  <w:num w:numId="3" w16cid:durableId="1134978969">
    <w:abstractNumId w:val="5"/>
  </w:num>
  <w:num w:numId="4" w16cid:durableId="1555847509">
    <w:abstractNumId w:val="4"/>
  </w:num>
  <w:num w:numId="5" w16cid:durableId="985284645">
    <w:abstractNumId w:val="7"/>
  </w:num>
  <w:num w:numId="6" w16cid:durableId="545915629">
    <w:abstractNumId w:val="3"/>
  </w:num>
  <w:num w:numId="7" w16cid:durableId="1592664077">
    <w:abstractNumId w:val="2"/>
  </w:num>
  <w:num w:numId="8" w16cid:durableId="149054897">
    <w:abstractNumId w:val="1"/>
  </w:num>
  <w:num w:numId="9" w16cid:durableId="31171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7A4"/>
    <w:rsid w:val="00AA1D8D"/>
    <w:rsid w:val="00B47730"/>
    <w:rsid w:val="00CB0664"/>
    <w:rsid w:val="00EF6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