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05A4" w:rsidRDefault="00E67593">
      <w:r>
        <w:t>Some languages are more prone to some kinds of faults because their specification does not require compilers to perform as much checking as other languages..</w:t>
      </w:r>
      <w:r>
        <w:br/>
      </w:r>
      <w:r>
        <w:t xml:space="preserve"> It is very difficult to determine what are the most popular modern programming languages.</w:t>
      </w:r>
      <w:r>
        <w:br/>
        <w:t xml:space="preserve"> In the 1880s, Herman Hollerith invented the concept of storing data in machine-readable form.</w:t>
      </w:r>
      <w:r>
        <w:br/>
        <w:t>There are many approaches to the Software development process.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As early as the 9th century, a programmable music sequencer was invented by the Persian Banu Musa brothers, who described an automated me</w:t>
      </w:r>
      <w:r>
        <w:t>chanical flute player in the Book of Ingenious Devices.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Many applications use a mix of several languages in their construction and use.</w:t>
      </w:r>
      <w:r>
        <w:br/>
        <w:t>There exist a lot of different approaches for each of those tasks.</w:t>
      </w:r>
      <w:r>
        <w:br/>
        <w:t>Later a control panel (plug board) added to his 1906 Type I Tabulator allowed it to be programmed for different jo</w:t>
      </w:r>
      <w:r>
        <w:t>bs, and by the late 1940s, unit record equipment such as the IBM 602 and IBM 604, were programmed by control panels in a similar way, as were the first electronic computers.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Following a consistent programming style often helps readability.</w:t>
      </w:r>
      <w:r>
        <w:br/>
        <w:t xml:space="preserve"> Programs were mostly entered using punched cards or paper tape.</w:t>
      </w:r>
      <w:r>
        <w:br/>
        <w:t>Many factors, having little or nothing to do</w:t>
      </w:r>
      <w:r>
        <w:t xml:space="preserve"> with the ability of the computer to efficiently compile and execute the code, contribute to readability.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4505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7674050">
    <w:abstractNumId w:val="8"/>
  </w:num>
  <w:num w:numId="2" w16cid:durableId="625895007">
    <w:abstractNumId w:val="6"/>
  </w:num>
  <w:num w:numId="3" w16cid:durableId="347949379">
    <w:abstractNumId w:val="5"/>
  </w:num>
  <w:num w:numId="4" w16cid:durableId="1206019612">
    <w:abstractNumId w:val="4"/>
  </w:num>
  <w:num w:numId="5" w16cid:durableId="1636790815">
    <w:abstractNumId w:val="7"/>
  </w:num>
  <w:num w:numId="6" w16cid:durableId="842936793">
    <w:abstractNumId w:val="3"/>
  </w:num>
  <w:num w:numId="7" w16cid:durableId="1591041410">
    <w:abstractNumId w:val="2"/>
  </w:num>
  <w:num w:numId="8" w16cid:durableId="1820535757">
    <w:abstractNumId w:val="1"/>
  </w:num>
  <w:num w:numId="9" w16cid:durableId="1825662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05A4"/>
    <w:rsid w:val="00AA1D8D"/>
    <w:rsid w:val="00B47730"/>
    <w:rsid w:val="00CB0664"/>
    <w:rsid w:val="00E675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2023-12-06T12:36:00Z</dcterms:modified>
  <cp:category/>
</cp:coreProperties>
</file>