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46F" w:rsidRDefault="00273BA8">
      <w:r>
        <w:t xml:space="preserve"> After the bug is reproduced, the input of the program may need to be simplified to make it easier to debug..</w:t>
      </w:r>
      <w:r>
        <w:br/>
        <w:t>Ideally, the programming language best suited for the task at hand will be selected.</w:t>
      </w:r>
      <w:r>
        <w:br/>
        <w:t xml:space="preserve">For example, when a bug in a compiler can make it crash </w:t>
      </w:r>
      <w:r>
        <w:t>when parsing some large source file, a simplification of the test case that results in only few lines from the original source file can be sufficient to reproduce the same crash.</w:t>
      </w:r>
      <w:r>
        <w:br/>
        <w:t>Many programmers use forms of Agile software development where the various stages of formal software development are more integrated together into short cycles that take a few weeks rather than years.</w:t>
      </w:r>
      <w:r>
        <w:br/>
        <w:t>Expert programmers are familiar with a variety of well-established algorithms and their respective complexities and use this knowled</w:t>
      </w:r>
      <w:r>
        <w:t>ge to choose algorithms that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In the 9th century, the Arab mathematician Al-Kindi described a cryptographic algorithm for deciphering encrypted code, in A Manuscript on D</w:t>
      </w:r>
      <w:r>
        <w:t>eciphering Cryptographic Messages.</w:t>
      </w:r>
      <w:r>
        <w:br/>
      </w:r>
      <w:r>
        <w:br/>
        <w:t>The first compiler related tool, the A-0 System, was developed in 1952 by Grace Hopper, who also coined the term 'compiler'.</w:t>
      </w:r>
      <w:r>
        <w:br/>
        <w:t>Scripting and breakpointing is also part of this process.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Computer programmers are those who write computer s</w:t>
      </w:r>
      <w:r>
        <w:t>oftware.</w:t>
      </w:r>
      <w:r>
        <w:br/>
        <w:t xml:space="preserve"> Some languages are very popular for particular kinds of applications, while some languages are regularly used to write many different kinds of applications.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Proficient programming usually requires expertise in several different subjects, including knowled</w:t>
      </w:r>
      <w:r>
        <w:t>ge of the application domain, details of programming languages and generic code libraries, specialized algorithms, and formal logic.</w:t>
      </w:r>
    </w:p>
    <w:sectPr w:rsidR="00EB34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3770404">
    <w:abstractNumId w:val="8"/>
  </w:num>
  <w:num w:numId="2" w16cid:durableId="822232866">
    <w:abstractNumId w:val="6"/>
  </w:num>
  <w:num w:numId="3" w16cid:durableId="779298030">
    <w:abstractNumId w:val="5"/>
  </w:num>
  <w:num w:numId="4" w16cid:durableId="1063064796">
    <w:abstractNumId w:val="4"/>
  </w:num>
  <w:num w:numId="5" w16cid:durableId="621690950">
    <w:abstractNumId w:val="7"/>
  </w:num>
  <w:num w:numId="6" w16cid:durableId="330302965">
    <w:abstractNumId w:val="3"/>
  </w:num>
  <w:num w:numId="7" w16cid:durableId="161511576">
    <w:abstractNumId w:val="2"/>
  </w:num>
  <w:num w:numId="8" w16cid:durableId="2031834170">
    <w:abstractNumId w:val="1"/>
  </w:num>
  <w:num w:numId="9" w16cid:durableId="6180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BA8"/>
    <w:rsid w:val="0029639D"/>
    <w:rsid w:val="00326F90"/>
    <w:rsid w:val="00AA1D8D"/>
    <w:rsid w:val="00B47730"/>
    <w:rsid w:val="00CB0664"/>
    <w:rsid w:val="00EB34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