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596" w:rsidRDefault="00004734">
      <w:r>
        <w:t>For example, COBOL is still strong in corporate data centers often on large mainframe computers, Fortran in engineering applications, scripting languages in Web development, and C in embedded software..</w:t>
      </w:r>
      <w:r>
        <w:br/>
        <w:t xml:space="preserve">In 1206, the Arab engineer Al-Jazari invented a </w:t>
      </w:r>
      <w:r>
        <w:t>programmable drum machine where a musical mechanical automaton could be made to play different rhythms and drum patterns, via pegs and cams.</w:t>
      </w:r>
      <w:r>
        <w:br/>
        <w:t xml:space="preserve"> After the bug is reproduced, the input of the program may need to be simplified to make it easier to debug.</w:t>
      </w:r>
      <w:r>
        <w:br/>
        <w:t xml:space="preserve"> Debugging is a very important task in the software development process since having defects in a program can have significant consequences for its users.</w:t>
      </w:r>
      <w:r>
        <w:br/>
        <w:t>Provided the functions in a library follow the appropriate run-time conventions (e.g., method of passing ar</w:t>
      </w:r>
      <w:r>
        <w:t>guments), then these functions may be written in any other language.</w:t>
      </w:r>
      <w:r>
        <w:br/>
        <w:t>Use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For this purpose, algorithms are classified into orders using so-called Big O notation, which expresses resource use, </w:t>
      </w:r>
      <w:r>
        <w:t>such as execution time or memory consumption, in terms of the size of an input.</w:t>
      </w:r>
      <w:r>
        <w:br/>
        <w:t xml:space="preserve"> The academic field and the engineering practice of computer programming are both largely concerned with discovering and implementing the most efficient algorithms for a given class of problems.</w:t>
      </w:r>
      <w:r>
        <w:br/>
        <w:t xml:space="preserve"> The first computer program is generally dated to 1843, when mathematician Ada Lovelace published an algorithm to calculate a sequence of Bernoulli numbers, intended to be carried out by Charles Babbage's Analytical Engine.</w:t>
      </w:r>
      <w:r>
        <w:br/>
        <w:t>It involves d</w:t>
      </w:r>
      <w:r>
        <w:t>esigning and implementing algorithms, step-by-step specifications of procedures, by writing code in one or more programming languages.</w:t>
      </w:r>
      <w:r>
        <w:br/>
        <w:t xml:space="preserve"> The first step in most formal software development processes is requirements analysis, followed by testing to determine value modeling, implementation, and failure elimination (debugging).</w:t>
      </w:r>
      <w:r>
        <w:br/>
        <w:t>The choice of language used is subject to many considerations, such as company policy, suitability to task, availability of third-party packages, or individual preference.</w:t>
      </w:r>
      <w:r>
        <w:br/>
        <w:t>Integrated deve</w:t>
      </w:r>
      <w:r>
        <w:t>lopment environments (IDEs) aim to integrate all such help.</w:t>
      </w:r>
      <w:r>
        <w:br/>
        <w:t xml:space="preserve"> In the 1880s, Herman Hollerith invented the concept of storing data in machine-readable form.</w:t>
      </w:r>
    </w:p>
    <w:sectPr w:rsidR="00023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699835">
    <w:abstractNumId w:val="8"/>
  </w:num>
  <w:num w:numId="2" w16cid:durableId="1405255347">
    <w:abstractNumId w:val="6"/>
  </w:num>
  <w:num w:numId="3" w16cid:durableId="1602686468">
    <w:abstractNumId w:val="5"/>
  </w:num>
  <w:num w:numId="4" w16cid:durableId="1869564799">
    <w:abstractNumId w:val="4"/>
  </w:num>
  <w:num w:numId="5" w16cid:durableId="172260359">
    <w:abstractNumId w:val="7"/>
  </w:num>
  <w:num w:numId="6" w16cid:durableId="610745328">
    <w:abstractNumId w:val="3"/>
  </w:num>
  <w:num w:numId="7" w16cid:durableId="1614902816">
    <w:abstractNumId w:val="2"/>
  </w:num>
  <w:num w:numId="8" w16cid:durableId="56712930">
    <w:abstractNumId w:val="1"/>
  </w:num>
  <w:num w:numId="9" w16cid:durableId="75081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734"/>
    <w:rsid w:val="00023596"/>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