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2D72" w:rsidRDefault="00334955">
      <w:r>
        <w:t>It is usually easier to code in "high-level" languages than in "low-level" ones..</w:t>
      </w:r>
      <w:r>
        <w:br/>
        <w:t xml:space="preserve"> Computer programmers are those who write computer software.</w:t>
      </w:r>
      <w:r>
        <w:br/>
        <w:t>However, Charles Babbage had already written his first program for the Analytical Engine in 1837.</w:t>
      </w:r>
      <w:r>
        <w:br/>
        <w:t xml:space="preserve">Some text </w:t>
      </w:r>
      <w:r>
        <w:t>editors such as Emacs allow GDB to be invoked through them, to provide a visual environment.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Use of a static code analysis tool can help detect some possible problems.</w:t>
      </w:r>
      <w:r>
        <w:br/>
        <w:t xml:space="preserve"> Code-breaking algorithms have also existed for centuries.</w:t>
      </w:r>
      <w:r>
        <w:br/>
        <w:t>Scripting and breakpointing is also</w:t>
      </w:r>
      <w:r>
        <w:t xml:space="preserve"> part of this process.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Normally the first step in debugging is to attempt to reproduce the problem.</w:t>
      </w:r>
      <w:r>
        <w:br/>
        <w:t>Expert programmers are familiar with a variety of well-established algorithms and their respective complexities and use this knowledge to choose algorithms that are best su</w:t>
      </w:r>
      <w:r>
        <w:t>ited to the circumstances.</w:t>
      </w:r>
      <w:r>
        <w:br/>
        <w:t xml:space="preserve"> The first step in most formal software development processes is requirements analysis, followed by testing to determine value modeling, implementation, and failure elimination (debugging).</w:t>
      </w:r>
      <w:r>
        <w:br/>
        <w:t>Proficient programming usually requires expertise in several different subjects, including knowledge of the application domain, details of programming languages and generic code libraries, specialized algorithms, and formal logic.</w:t>
      </w:r>
      <w:r>
        <w:br/>
        <w:t xml:space="preserve"> Machine code was the language of early programs, written in the</w:t>
      </w:r>
      <w:r>
        <w:t xml:space="preserve"> instruction set of the particular machine, often in binary notation.</w:t>
      </w:r>
      <w:r>
        <w:br/>
        <w:t>Provided the functions in a library follow the appropriate run-time conventions (e.g., method of passing arguments), then these functions may be written in any other language.</w:t>
      </w:r>
    </w:p>
    <w:sectPr w:rsidR="008D2D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5142950">
    <w:abstractNumId w:val="8"/>
  </w:num>
  <w:num w:numId="2" w16cid:durableId="1487748601">
    <w:abstractNumId w:val="6"/>
  </w:num>
  <w:num w:numId="3" w16cid:durableId="894193855">
    <w:abstractNumId w:val="5"/>
  </w:num>
  <w:num w:numId="4" w16cid:durableId="409742644">
    <w:abstractNumId w:val="4"/>
  </w:num>
  <w:num w:numId="5" w16cid:durableId="1559972313">
    <w:abstractNumId w:val="7"/>
  </w:num>
  <w:num w:numId="6" w16cid:durableId="391849319">
    <w:abstractNumId w:val="3"/>
  </w:num>
  <w:num w:numId="7" w16cid:durableId="622073682">
    <w:abstractNumId w:val="2"/>
  </w:num>
  <w:num w:numId="8" w16cid:durableId="693726335">
    <w:abstractNumId w:val="1"/>
  </w:num>
  <w:num w:numId="9" w16cid:durableId="1577939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4955"/>
    <w:rsid w:val="008D2D7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2023-12-06T07:26:00Z</dcterms:modified>
  <cp:category/>
</cp:coreProperties>
</file>