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47E5" w:rsidRDefault="00A900CC">
      <w:r>
        <w:t>Trade-offs from this ideal involve finding enough programmers who know the language to build a team, the availability of compilers for that language, and the efficiency with which programs written in a given language execute..</w:t>
      </w:r>
      <w:r>
        <w:br/>
      </w:r>
      <w:r>
        <w:t xml:space="preserve"> Popular modeling techniques include Object-Oriented Analysis and Design (OOAD) and Model-Driven Architecture (MDA).</w:t>
      </w:r>
      <w:r>
        <w:br/>
        <w:t xml:space="preserve"> It is very difficult to determine what are the most popular modern programming languages.</w:t>
      </w:r>
      <w:r>
        <w:br/>
        <w:t>Scripting and breakpointing is also part of this process.</w:t>
      </w:r>
      <w:r>
        <w:br/>
        <w:t>In 1206, the Arab engineer Al-Jazari invented a programmable drum machine where a musical mechanical automaton could be made to play different rhythms and drum patterns, via pegs and cams.</w:t>
      </w:r>
      <w:r>
        <w:br/>
        <w:t xml:space="preserve"> After the bug is reproduced, the input of the program ma</w:t>
      </w:r>
      <w:r>
        <w:t>y need to be simplified to make it easier to debug.</w:t>
      </w:r>
      <w:r>
        <w:br/>
        <w:t>Some languages are more prone to some kinds of faults because their specification does not require compilers to perform as much checking as other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w:t>
      </w:r>
      <w:r>
        <w:t>tten in the language (this underestimates the number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test case that results in only few lines from the origi</w:t>
      </w:r>
      <w:r>
        <w:t>nal source file can be sufficient to reproduce the same crash.</w:t>
      </w:r>
      <w:r>
        <w:br/>
        <w:t xml:space="preserve"> The first step in most formal software development processes is requirements analysis, followed by testing to determine value modeling, implementation, and failure elimination (debugging).</w:t>
      </w:r>
      <w:r>
        <w:br/>
        <w:t>When debugging the problem in a GUI, the programmer can try to skip some user interaction from the original problem description and check if remaining actions are sufficient for bugs to appear.</w:t>
      </w:r>
      <w:r>
        <w:br/>
        <w:t xml:space="preserve"> Programs were mostly entered using punched cards or paper tape.</w:t>
      </w:r>
      <w:r>
        <w:br/>
      </w:r>
      <w:r>
        <w:t xml:space="preserve"> Programmable devices have existed for centuries.</w:t>
      </w:r>
      <w:r>
        <w:br/>
        <w:t>A study found that a few simple readability transformations made code shorter and drastically reduced the time to understand it.</w:t>
      </w:r>
    </w:p>
    <w:sectPr w:rsidR="003E47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3218262">
    <w:abstractNumId w:val="8"/>
  </w:num>
  <w:num w:numId="2" w16cid:durableId="794564438">
    <w:abstractNumId w:val="6"/>
  </w:num>
  <w:num w:numId="3" w16cid:durableId="1942953165">
    <w:abstractNumId w:val="5"/>
  </w:num>
  <w:num w:numId="4" w16cid:durableId="1149857491">
    <w:abstractNumId w:val="4"/>
  </w:num>
  <w:num w:numId="5" w16cid:durableId="478809632">
    <w:abstractNumId w:val="7"/>
  </w:num>
  <w:num w:numId="6" w16cid:durableId="797770281">
    <w:abstractNumId w:val="3"/>
  </w:num>
  <w:num w:numId="7" w16cid:durableId="1262446845">
    <w:abstractNumId w:val="2"/>
  </w:num>
  <w:num w:numId="8" w16cid:durableId="34425636">
    <w:abstractNumId w:val="1"/>
  </w:num>
  <w:num w:numId="9" w16cid:durableId="169653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7E5"/>
    <w:rsid w:val="00A900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