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235" w:rsidRDefault="00CC2D2F">
      <w:r>
        <w:t>As early as the 9th century, a programmable music sequencer was invented by the Persian Banu Musa brothers, who described an automated mechanical flute player in the Book of Ingenious Devices..</w:t>
      </w:r>
      <w:r>
        <w:br/>
        <w:t xml:space="preserve">However, with the concept of the stored-program </w:t>
      </w:r>
      <w:r>
        <w:t>computer introduced in 1949, both programs and data were stored and manipulated in the same way in computer memory.</w:t>
      </w:r>
      <w:r>
        <w:br/>
        <w:t>They are the building blocks for all software, from the simplest applications to the most sophisticated ones.</w:t>
      </w:r>
      <w:r>
        <w:br/>
        <w:t>The choice of language used is subject to many considerations, such as company policy, suitability to task, availability of third-party packages, or individual preference.</w:t>
      </w:r>
      <w:r>
        <w:br/>
        <w:t xml:space="preserve"> Popular modeling techniques include Object-Oriented Analysis and Design (OOAD) and Model-Driven Architecture (MDA</w:t>
      </w:r>
      <w:r>
        <w:t>).</w:t>
      </w:r>
      <w:r>
        <w:br/>
        <w:t>Trade-offs from this ideal involve finding enough programmers who know the language to build a team, the availability of compilers for that language, and the efficiency with which programs written in a given language execute.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The first compiler related tool, the A-0 S</w:t>
      </w:r>
      <w:r>
        <w:t>ystem, was developed in 1952 by Grace Hopper, who also coined the term 'compiler'.</w:t>
      </w:r>
      <w:r>
        <w:br/>
        <w:t>When debugging the problem in a GUI, the programmer can try to skip some user interaction from the original problem description and check if remaining actions are sufficient for bugs to appear.</w:t>
      </w:r>
      <w:r>
        <w:br/>
        <w:t>He gave the first description of cryptanalysis by frequency analysis, the earliest code-breaking algorithm.</w:t>
      </w:r>
      <w:r>
        <w:br/>
        <w:t xml:space="preserve"> Whatever the approach to development may be, the final program must satisfy some fundamental properties.</w:t>
      </w:r>
      <w:r>
        <w:br/>
        <w:t xml:space="preserve"> Following a consiste</w:t>
      </w:r>
      <w:r>
        <w:t>nt programming style often helps readability.</w:t>
      </w:r>
      <w:r>
        <w:br/>
        <w:t xml:space="preserve"> Computer programmers are those who write computer software.</w:t>
      </w:r>
      <w:r>
        <w:br/>
        <w:t>For this purpose, algorithms are classified into orders using so-called Big O notation, which expresses resource use, such as execution time or memory consumption, in terms of the size of an input.</w:t>
      </w:r>
      <w:r>
        <w:br/>
        <w:t>Techniques like Code refactoring can enhance readability.</w:t>
      </w:r>
    </w:p>
    <w:sectPr w:rsidR="009812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2598953">
    <w:abstractNumId w:val="8"/>
  </w:num>
  <w:num w:numId="2" w16cid:durableId="1552616086">
    <w:abstractNumId w:val="6"/>
  </w:num>
  <w:num w:numId="3" w16cid:durableId="2031293686">
    <w:abstractNumId w:val="5"/>
  </w:num>
  <w:num w:numId="4" w16cid:durableId="595864286">
    <w:abstractNumId w:val="4"/>
  </w:num>
  <w:num w:numId="5" w16cid:durableId="1677532107">
    <w:abstractNumId w:val="7"/>
  </w:num>
  <w:num w:numId="6" w16cid:durableId="877353103">
    <w:abstractNumId w:val="3"/>
  </w:num>
  <w:num w:numId="7" w16cid:durableId="1226406795">
    <w:abstractNumId w:val="2"/>
  </w:num>
  <w:num w:numId="8" w16cid:durableId="1219854321">
    <w:abstractNumId w:val="1"/>
  </w:num>
  <w:num w:numId="9" w16cid:durableId="8804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1235"/>
    <w:rsid w:val="00AA1D8D"/>
    <w:rsid w:val="00B47730"/>
    <w:rsid w:val="00CB0664"/>
    <w:rsid w:val="00CC2D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2023-12-06T08:51:00Z</dcterms:modified>
  <cp:category/>
</cp:coreProperties>
</file>