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6412" w:rsidRDefault="008F3935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Also, specific user environment and usage hi</w:t>
      </w:r>
      <w:r>
        <w:t>story can make it difficult to reproduce the problem.</w:t>
      </w:r>
      <w:r>
        <w:br/>
        <w:t>He gave the first description of cryptanalysis by frequency analysis, the earliest code-breaking algorithm.</w:t>
      </w:r>
      <w:r>
        <w:br/>
        <w:t xml:space="preserve"> In the 1880s, Herman Hollerith invented the concept of storing data in machine-readable form.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FORTRAN, the first widely used high-level language to have a functional implementation, came out in 1957, and ma</w:t>
      </w:r>
      <w:r>
        <w:t>ny other languages were soon developed—in particular, COBOL aimed at commercial data processing, and Lisp for computer research.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There are many approaches to the Software development process.</w:t>
      </w:r>
      <w:r>
        <w:br/>
        <w:t xml:space="preserve"> The first computer program is generally dated to 1843, when mathematician Ada Lovela</w:t>
      </w:r>
      <w:r>
        <w:t>ce published an algorithm to calculate a sequence of Bernoulli numbers, intended to be carried out by Charles Babbage's Analytical Engine.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It is very difficult to determine what are the most popular modern programming languages.</w:t>
      </w:r>
      <w:r>
        <w:br/>
        <w:t>It involves designing and implementing algorithms, step-by-step specifications of procedures, by writ</w:t>
      </w:r>
      <w:r>
        <w:t>ing code in one or more programming languages.</w:t>
      </w:r>
      <w:r>
        <w:br/>
        <w:t>Some languages are more prone to some kinds of faults because their specification does not require compilers to perform as much checking as other languages.</w:t>
      </w:r>
    </w:p>
    <w:sectPr w:rsidR="00E364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9555086">
    <w:abstractNumId w:val="8"/>
  </w:num>
  <w:num w:numId="2" w16cid:durableId="64768135">
    <w:abstractNumId w:val="6"/>
  </w:num>
  <w:num w:numId="3" w16cid:durableId="111485166">
    <w:abstractNumId w:val="5"/>
  </w:num>
  <w:num w:numId="4" w16cid:durableId="378286306">
    <w:abstractNumId w:val="4"/>
  </w:num>
  <w:num w:numId="5" w16cid:durableId="1941793083">
    <w:abstractNumId w:val="7"/>
  </w:num>
  <w:num w:numId="6" w16cid:durableId="1440879863">
    <w:abstractNumId w:val="3"/>
  </w:num>
  <w:num w:numId="7" w16cid:durableId="914365917">
    <w:abstractNumId w:val="2"/>
  </w:num>
  <w:num w:numId="8" w16cid:durableId="242836114">
    <w:abstractNumId w:val="1"/>
  </w:num>
  <w:num w:numId="9" w16cid:durableId="1033458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3935"/>
    <w:rsid w:val="00AA1D8D"/>
    <w:rsid w:val="00B47730"/>
    <w:rsid w:val="00CB0664"/>
    <w:rsid w:val="00E364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2023-12-06T07:51:00Z</dcterms:modified>
  <cp:category/>
</cp:coreProperties>
</file>