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62D" w:rsidRDefault="005F04AD">
      <w:r>
        <w:t>Integrated development environments (IDEs) aim to integrate all such help..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</w:t>
      </w:r>
      <w:r>
        <w:t>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 xml:space="preserve"> Auxiliary tasks acc</w:t>
      </w:r>
      <w:r>
        <w:t>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</w:t>
      </w:r>
      <w:r>
        <w:t>uman reader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</w:t>
      </w:r>
      <w:r>
        <w:t xml:space="preserve"> as a somewhat mathematical subject, some research shows that good programmers have strong skills in natural human languages, and that learning to code is similar to learning a foreign language.</w:t>
      </w:r>
    </w:p>
    <w:sectPr w:rsidR="00A10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128543">
    <w:abstractNumId w:val="8"/>
  </w:num>
  <w:num w:numId="2" w16cid:durableId="2090038879">
    <w:abstractNumId w:val="6"/>
  </w:num>
  <w:num w:numId="3" w16cid:durableId="1988624712">
    <w:abstractNumId w:val="5"/>
  </w:num>
  <w:num w:numId="4" w16cid:durableId="2107114836">
    <w:abstractNumId w:val="4"/>
  </w:num>
  <w:num w:numId="5" w16cid:durableId="1894124074">
    <w:abstractNumId w:val="7"/>
  </w:num>
  <w:num w:numId="6" w16cid:durableId="400176093">
    <w:abstractNumId w:val="3"/>
  </w:num>
  <w:num w:numId="7" w16cid:durableId="1648902313">
    <w:abstractNumId w:val="2"/>
  </w:num>
  <w:num w:numId="8" w16cid:durableId="314918947">
    <w:abstractNumId w:val="1"/>
  </w:num>
  <w:num w:numId="9" w16cid:durableId="127232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4AD"/>
    <w:rsid w:val="00A106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